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379"/>
      </w:tblGrid>
      <w:tr w:rsidR="000C4C98" w14:paraId="49E79E24" w14:textId="77777777" w:rsidTr="00D94636">
        <w:trPr>
          <w:trHeight w:val="4384"/>
        </w:trPr>
        <w:tc>
          <w:tcPr>
            <w:tcW w:w="2977" w:type="dxa"/>
          </w:tcPr>
          <w:p w14:paraId="22889A62" w14:textId="77777777" w:rsidR="000C4C98" w:rsidRDefault="000C4C98">
            <w:pPr>
              <w:pStyle w:val="TableParagraph"/>
              <w:ind w:left="0"/>
              <w:jc w:val="left"/>
              <w:rPr>
                <w:sz w:val="20"/>
              </w:rPr>
            </w:pPr>
          </w:p>
          <w:p w14:paraId="6D97627D" w14:textId="77777777" w:rsidR="000C4C98" w:rsidRDefault="000C4C98">
            <w:pPr>
              <w:pStyle w:val="TableParagraph"/>
              <w:spacing w:before="219"/>
              <w:ind w:left="0"/>
              <w:jc w:val="left"/>
              <w:rPr>
                <w:sz w:val="20"/>
              </w:rPr>
            </w:pPr>
          </w:p>
          <w:p w14:paraId="63AA3AC9" w14:textId="77777777" w:rsidR="000C4C98" w:rsidRDefault="00E81BBA" w:rsidP="00D94636">
            <w:pPr>
              <w:pStyle w:val="TableParagraph"/>
              <w:ind w:left="568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 wp14:anchorId="61D778CA" wp14:editId="58962AE1">
                  <wp:extent cx="1257300" cy="1285875"/>
                  <wp:effectExtent l="0" t="0" r="0" b="9525"/>
                  <wp:docPr id="1" name="Image 1" descr="C:\Users\ВЛАД\AppData\Local\Microsoft\Windows\INetCache\Content.Word\Емблема ВНАУ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ВЛАД\AppData\Local\Microsoft\Windows\INetCache\Content.Word\Емблема ВНАУ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887" cy="128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149E2815" w14:textId="77777777" w:rsidR="000C4C98" w:rsidRDefault="00E81BBA">
            <w:pPr>
              <w:pStyle w:val="TableParagraph"/>
              <w:spacing w:line="458" w:lineRule="exact"/>
              <w:ind w:left="4" w:right="3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СИЛАБУС</w:t>
            </w:r>
          </w:p>
          <w:p w14:paraId="12747929" w14:textId="77777777" w:rsidR="000C4C98" w:rsidRDefault="00E81BBA">
            <w:pPr>
              <w:pStyle w:val="TableParagraph"/>
              <w:spacing w:line="274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ДИСЦИПЛІНИ</w:t>
            </w:r>
          </w:p>
          <w:p w14:paraId="1958D0F8" w14:textId="3E970B1C" w:rsidR="000C4C98" w:rsidRDefault="00D94636" w:rsidP="00D94636">
            <w:pPr>
              <w:pStyle w:val="TableParagraph"/>
              <w:tabs>
                <w:tab w:val="left" w:pos="2709"/>
                <w:tab w:val="left" w:pos="4978"/>
                <w:tab w:val="left" w:pos="5568"/>
              </w:tabs>
              <w:spacing w:before="2" w:line="278" w:lineRule="auto"/>
              <w:ind w:right="100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«ВОДОПОСТАЧАННЯ,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ВОДОВІДВЕДЕННЯ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ТА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ЯКІСТЬ ВОДИ»</w:t>
            </w:r>
          </w:p>
          <w:p w14:paraId="550DC024" w14:textId="77777777" w:rsidR="00D94636" w:rsidRPr="00D94636" w:rsidRDefault="00D94636" w:rsidP="00D94636">
            <w:pPr>
              <w:pStyle w:val="TableParagraph"/>
              <w:tabs>
                <w:tab w:val="left" w:pos="2709"/>
                <w:tab w:val="left" w:pos="4978"/>
                <w:tab w:val="left" w:pos="5568"/>
              </w:tabs>
              <w:spacing w:before="2" w:line="278" w:lineRule="auto"/>
              <w:ind w:right="100"/>
              <w:rPr>
                <w:b/>
                <w:sz w:val="16"/>
                <w:szCs w:val="16"/>
              </w:rPr>
            </w:pPr>
          </w:p>
          <w:p w14:paraId="7F5580F9" w14:textId="3DBAB394" w:rsidR="008069E5" w:rsidRDefault="00E81BBA">
            <w:pPr>
              <w:pStyle w:val="TableParagraph"/>
              <w:spacing w:line="276" w:lineRule="auto"/>
              <w:ind w:right="89"/>
              <w:jc w:val="left"/>
              <w:rPr>
                <w:spacing w:val="1"/>
              </w:rPr>
            </w:pPr>
            <w:r>
              <w:rPr>
                <w:b/>
                <w:sz w:val="28"/>
              </w:rPr>
              <w:t xml:space="preserve">Рівень вищої освіти: </w:t>
            </w:r>
            <w:r w:rsidR="00490E2B">
              <w:rPr>
                <w:b/>
                <w:sz w:val="28"/>
                <w:u w:val="single"/>
              </w:rPr>
              <w:t>Перший</w:t>
            </w:r>
            <w:r>
              <w:rPr>
                <w:b/>
                <w:sz w:val="28"/>
                <w:u w:val="single"/>
              </w:rPr>
              <w:t xml:space="preserve"> (</w:t>
            </w:r>
            <w:r w:rsidR="00490E2B">
              <w:rPr>
                <w:b/>
                <w:sz w:val="28"/>
                <w:u w:val="single"/>
              </w:rPr>
              <w:t>бакалаврський</w:t>
            </w:r>
            <w:r>
              <w:rPr>
                <w:b/>
                <w:sz w:val="28"/>
                <w:u w:val="single"/>
              </w:rPr>
              <w:t>)</w:t>
            </w:r>
            <w:r>
              <w:rPr>
                <w:b/>
                <w:sz w:val="28"/>
              </w:rPr>
              <w:t xml:space="preserve"> Спеціальність:</w:t>
            </w:r>
            <w:r>
              <w:rPr>
                <w:b/>
                <w:spacing w:val="-20"/>
                <w:sz w:val="28"/>
              </w:rPr>
              <w:t xml:space="preserve"> </w:t>
            </w:r>
            <w:r w:rsidR="00F81B8C">
              <w:rPr>
                <w:b/>
                <w:spacing w:val="1"/>
                <w:sz w:val="28"/>
                <w:szCs w:val="28"/>
                <w:u w:val="single"/>
              </w:rPr>
              <w:t>181</w:t>
            </w:r>
            <w:r w:rsidR="008069E5" w:rsidRPr="008069E5">
              <w:rPr>
                <w:b/>
                <w:spacing w:val="1"/>
                <w:sz w:val="28"/>
                <w:szCs w:val="28"/>
                <w:u w:val="single"/>
              </w:rPr>
              <w:t xml:space="preserve"> Харчові технології</w:t>
            </w:r>
          </w:p>
          <w:p w14:paraId="0E41CA38" w14:textId="77777777" w:rsidR="000C4C98" w:rsidRDefault="00E81BBA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Рік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навчання: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932AE5" w:rsidRPr="00F81B8C">
              <w:rPr>
                <w:b/>
                <w:sz w:val="28"/>
                <w:u w:val="single"/>
              </w:rPr>
              <w:t>2</w:t>
            </w:r>
            <w:r w:rsidRPr="00F81B8C">
              <w:rPr>
                <w:b/>
                <w:spacing w:val="-5"/>
                <w:sz w:val="28"/>
                <w:u w:val="single"/>
              </w:rPr>
              <w:t xml:space="preserve"> </w:t>
            </w:r>
            <w:r w:rsidR="00932AE5" w:rsidRPr="00F81B8C">
              <w:rPr>
                <w:b/>
                <w:spacing w:val="-5"/>
                <w:sz w:val="28"/>
                <w:u w:val="single"/>
              </w:rPr>
              <w:t>-</w:t>
            </w:r>
            <w:r w:rsidRPr="00F81B8C">
              <w:rPr>
                <w:b/>
                <w:sz w:val="28"/>
                <w:u w:val="single"/>
              </w:rPr>
              <w:t>й,</w:t>
            </w:r>
            <w:r w:rsidRPr="00F81B8C">
              <w:rPr>
                <w:b/>
                <w:spacing w:val="-4"/>
                <w:sz w:val="28"/>
                <w:u w:val="single"/>
              </w:rPr>
              <w:t xml:space="preserve"> </w:t>
            </w:r>
            <w:r w:rsidRPr="00F81B8C">
              <w:rPr>
                <w:b/>
                <w:sz w:val="28"/>
                <w:u w:val="single"/>
              </w:rPr>
              <w:t>семестр</w:t>
            </w:r>
            <w:r w:rsidRPr="00F81B8C">
              <w:rPr>
                <w:b/>
                <w:spacing w:val="-3"/>
                <w:sz w:val="28"/>
                <w:u w:val="single"/>
              </w:rPr>
              <w:t xml:space="preserve"> </w:t>
            </w:r>
            <w:r w:rsidR="00932AE5" w:rsidRPr="00F81B8C">
              <w:rPr>
                <w:b/>
                <w:sz w:val="28"/>
                <w:u w:val="single"/>
              </w:rPr>
              <w:t>3</w:t>
            </w:r>
            <w:r w:rsidRPr="00F81B8C">
              <w:rPr>
                <w:b/>
                <w:spacing w:val="-3"/>
                <w:sz w:val="28"/>
                <w:u w:val="single"/>
              </w:rPr>
              <w:t xml:space="preserve"> </w:t>
            </w:r>
            <w:r w:rsidRPr="00F81B8C">
              <w:rPr>
                <w:b/>
                <w:sz w:val="28"/>
                <w:u w:val="single"/>
              </w:rPr>
              <w:t>-</w:t>
            </w:r>
            <w:r w:rsidRPr="00F81B8C">
              <w:rPr>
                <w:b/>
                <w:spacing w:val="-10"/>
                <w:sz w:val="28"/>
                <w:u w:val="single"/>
              </w:rPr>
              <w:t>й</w:t>
            </w:r>
          </w:p>
          <w:p w14:paraId="0CF78044" w14:textId="77777777" w:rsidR="000C4C98" w:rsidRDefault="00E81BBA">
            <w:pPr>
              <w:pStyle w:val="TableParagraph"/>
              <w:spacing w:before="4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кредитів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ECTS:</w:t>
            </w:r>
            <w:r>
              <w:rPr>
                <w:b/>
                <w:spacing w:val="64"/>
                <w:sz w:val="28"/>
              </w:rPr>
              <w:t xml:space="preserve"> </w:t>
            </w:r>
            <w:r w:rsidR="00932AE5">
              <w:rPr>
                <w:b/>
                <w:sz w:val="28"/>
                <w:u w:val="single"/>
              </w:rPr>
              <w:t>4</w:t>
            </w:r>
            <w:r w:rsidR="00932AE5">
              <w:rPr>
                <w:b/>
                <w:spacing w:val="-2"/>
                <w:sz w:val="28"/>
                <w:u w:val="single"/>
              </w:rPr>
              <w:t xml:space="preserve"> кредити</w:t>
            </w:r>
          </w:p>
          <w:p w14:paraId="0E0073D8" w14:textId="3C99EA12" w:rsidR="008069E5" w:rsidRPr="00490E2B" w:rsidRDefault="00E81BBA" w:rsidP="008069E5">
            <w:pPr>
              <w:pStyle w:val="TableParagraph"/>
              <w:spacing w:before="48" w:line="278" w:lineRule="auto"/>
              <w:ind w:right="100" w:firstLine="2"/>
              <w:jc w:val="left"/>
              <w:rPr>
                <w:b/>
                <w:sz w:val="28"/>
                <w:u w:val="single"/>
              </w:rPr>
            </w:pPr>
            <w:r>
              <w:rPr>
                <w:b/>
                <w:sz w:val="28"/>
              </w:rPr>
              <w:t>Назва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кафедри: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  <w:u w:val="single"/>
              </w:rPr>
              <w:t>кафедра</w:t>
            </w:r>
            <w:r>
              <w:rPr>
                <w:b/>
                <w:spacing w:val="40"/>
                <w:sz w:val="28"/>
                <w:u w:val="single"/>
              </w:rPr>
              <w:t xml:space="preserve"> </w:t>
            </w:r>
            <w:r w:rsidR="00D94636">
              <w:rPr>
                <w:b/>
                <w:sz w:val="28"/>
                <w:u w:val="single"/>
              </w:rPr>
              <w:t>біоінженерії, біо- та харчових технологій</w:t>
            </w:r>
          </w:p>
          <w:p w14:paraId="4268CF5B" w14:textId="77777777" w:rsidR="000C4C98" w:rsidRDefault="00E81BBA" w:rsidP="008069E5">
            <w:pPr>
              <w:pStyle w:val="TableParagraph"/>
              <w:spacing w:before="48" w:line="278" w:lineRule="auto"/>
              <w:ind w:right="100" w:firstLine="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Мова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викладання: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українська</w:t>
            </w:r>
          </w:p>
        </w:tc>
      </w:tr>
      <w:tr w:rsidR="00B824C8" w14:paraId="7E0B1B09" w14:textId="77777777" w:rsidTr="00D94636">
        <w:trPr>
          <w:trHeight w:val="499"/>
        </w:trPr>
        <w:tc>
          <w:tcPr>
            <w:tcW w:w="2977" w:type="dxa"/>
            <w:shd w:val="clear" w:color="auto" w:fill="D4DCE3"/>
          </w:tcPr>
          <w:p w14:paraId="55AA9AE0" w14:textId="77777777" w:rsidR="00B824C8" w:rsidRDefault="00B824C8" w:rsidP="00B824C8">
            <w:pPr>
              <w:pStyle w:val="TableParagraph"/>
              <w:spacing w:line="360" w:lineRule="auto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Лектор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курсу</w:t>
            </w:r>
          </w:p>
        </w:tc>
        <w:tc>
          <w:tcPr>
            <w:tcW w:w="6379" w:type="dxa"/>
            <w:shd w:val="clear" w:color="auto" w:fill="D4DCE3"/>
          </w:tcPr>
          <w:p w14:paraId="0D046E60" w14:textId="77777777" w:rsidR="00B824C8" w:rsidRPr="00B824C8" w:rsidRDefault="00B824C8" w:rsidP="00D94636">
            <w:pPr>
              <w:spacing w:line="360" w:lineRule="auto"/>
              <w:ind w:left="192"/>
              <w:rPr>
                <w:b/>
                <w:sz w:val="28"/>
                <w:szCs w:val="28"/>
              </w:rPr>
            </w:pPr>
            <w:r w:rsidRPr="00B824C8">
              <w:rPr>
                <w:b/>
                <w:sz w:val="28"/>
                <w:szCs w:val="28"/>
              </w:rPr>
              <w:t>к.т.н., доц. Коляновська Людмила Миколаївна</w:t>
            </w:r>
          </w:p>
        </w:tc>
      </w:tr>
      <w:tr w:rsidR="00B824C8" w14:paraId="5AABF0D7" w14:textId="77777777" w:rsidTr="00D94636">
        <w:trPr>
          <w:trHeight w:val="762"/>
        </w:trPr>
        <w:tc>
          <w:tcPr>
            <w:tcW w:w="2977" w:type="dxa"/>
            <w:shd w:val="clear" w:color="auto" w:fill="ACB8C9"/>
          </w:tcPr>
          <w:p w14:paraId="0B191106" w14:textId="77777777" w:rsidR="00B824C8" w:rsidRPr="00D94636" w:rsidRDefault="00B824C8" w:rsidP="00D94636">
            <w:pPr>
              <w:pStyle w:val="TableParagraph"/>
              <w:ind w:left="107"/>
              <w:jc w:val="left"/>
              <w:rPr>
                <w:b/>
                <w:sz w:val="26"/>
              </w:rPr>
            </w:pPr>
            <w:r w:rsidRPr="00D94636">
              <w:rPr>
                <w:b/>
                <w:sz w:val="26"/>
              </w:rPr>
              <w:t>Контактна</w:t>
            </w:r>
            <w:r w:rsidRPr="00D94636">
              <w:rPr>
                <w:b/>
                <w:spacing w:val="-18"/>
                <w:sz w:val="26"/>
              </w:rPr>
              <w:t xml:space="preserve"> </w:t>
            </w:r>
            <w:r w:rsidRPr="00D94636">
              <w:rPr>
                <w:b/>
                <w:sz w:val="26"/>
              </w:rPr>
              <w:t>інформація лектора (e-</w:t>
            </w:r>
            <w:proofErr w:type="spellStart"/>
            <w:r w:rsidRPr="00D94636">
              <w:rPr>
                <w:b/>
                <w:sz w:val="26"/>
              </w:rPr>
              <w:t>mail</w:t>
            </w:r>
            <w:proofErr w:type="spellEnd"/>
            <w:r w:rsidRPr="00D94636">
              <w:rPr>
                <w:b/>
                <w:sz w:val="26"/>
              </w:rPr>
              <w:t>)</w:t>
            </w:r>
          </w:p>
        </w:tc>
        <w:tc>
          <w:tcPr>
            <w:tcW w:w="6379" w:type="dxa"/>
            <w:shd w:val="clear" w:color="auto" w:fill="ACB8C9"/>
          </w:tcPr>
          <w:p w14:paraId="5BAEC442" w14:textId="77777777" w:rsidR="00B824C8" w:rsidRPr="00B824C8" w:rsidRDefault="00B824C8" w:rsidP="00D94636">
            <w:pPr>
              <w:ind w:left="50"/>
              <w:rPr>
                <w:b/>
                <w:sz w:val="28"/>
                <w:szCs w:val="28"/>
              </w:rPr>
            </w:pPr>
            <w:r w:rsidRPr="00B824C8">
              <w:rPr>
                <w:b/>
                <w:sz w:val="28"/>
                <w:szCs w:val="28"/>
              </w:rPr>
              <w:t>kolianovska73@gmail.com</w:t>
            </w:r>
          </w:p>
        </w:tc>
      </w:tr>
    </w:tbl>
    <w:p w14:paraId="11435248" w14:textId="77777777" w:rsidR="000C4C98" w:rsidRPr="00FA397F" w:rsidRDefault="000C4C98" w:rsidP="00F81B8C">
      <w:pPr>
        <w:pStyle w:val="a3"/>
        <w:ind w:left="0"/>
        <w:jc w:val="left"/>
      </w:pPr>
    </w:p>
    <w:p w14:paraId="5EB85664" w14:textId="77777777" w:rsidR="000C4C98" w:rsidRPr="00FA397F" w:rsidRDefault="00E81BBA" w:rsidP="00F81B8C">
      <w:pPr>
        <w:pStyle w:val="1"/>
        <w:ind w:left="0"/>
      </w:pPr>
      <w:r w:rsidRPr="00FA397F">
        <w:t>ОПИС</w:t>
      </w:r>
      <w:r w:rsidRPr="00FA397F">
        <w:rPr>
          <w:spacing w:val="-10"/>
        </w:rPr>
        <w:t xml:space="preserve"> </w:t>
      </w:r>
      <w:r w:rsidRPr="00FA397F">
        <w:t>НАВЧАЛЬНОЇ</w:t>
      </w:r>
      <w:r w:rsidRPr="00FA397F">
        <w:rPr>
          <w:spacing w:val="-7"/>
        </w:rPr>
        <w:t xml:space="preserve"> </w:t>
      </w:r>
      <w:r w:rsidRPr="00FA397F">
        <w:rPr>
          <w:spacing w:val="-2"/>
        </w:rPr>
        <w:t>ДИСЦИПЛІНИ</w:t>
      </w:r>
    </w:p>
    <w:p w14:paraId="60D72A0B" w14:textId="3587E071" w:rsidR="000C4C98" w:rsidRPr="00FA397F" w:rsidRDefault="00D94636" w:rsidP="00F81B8C">
      <w:pPr>
        <w:pStyle w:val="a3"/>
        <w:tabs>
          <w:tab w:val="left" w:pos="2614"/>
          <w:tab w:val="left" w:pos="5022"/>
          <w:tab w:val="left" w:pos="7119"/>
          <w:tab w:val="left" w:pos="7601"/>
          <w:tab w:val="left" w:pos="8551"/>
          <w:tab w:val="left" w:pos="9499"/>
        </w:tabs>
        <w:ind w:left="0" w:firstLine="720"/>
      </w:pPr>
      <w:r>
        <w:rPr>
          <w:spacing w:val="-2"/>
        </w:rPr>
        <w:t>Навчальна д</w:t>
      </w:r>
      <w:r w:rsidR="00E81BBA" w:rsidRPr="00FA397F">
        <w:rPr>
          <w:spacing w:val="-2"/>
        </w:rPr>
        <w:t>исципліна</w:t>
      </w:r>
      <w:r>
        <w:t xml:space="preserve"> </w:t>
      </w:r>
      <w:r w:rsidR="00E81BBA" w:rsidRPr="00FA397F">
        <w:rPr>
          <w:spacing w:val="-2"/>
        </w:rPr>
        <w:t>«Водопостачання,</w:t>
      </w:r>
      <w:r>
        <w:t xml:space="preserve"> </w:t>
      </w:r>
      <w:r w:rsidR="00E81BBA" w:rsidRPr="00FA397F">
        <w:rPr>
          <w:spacing w:val="-2"/>
        </w:rPr>
        <w:t>водовідведення</w:t>
      </w:r>
      <w:r>
        <w:t xml:space="preserve"> </w:t>
      </w:r>
      <w:r w:rsidR="00E81BBA" w:rsidRPr="00FA397F">
        <w:rPr>
          <w:spacing w:val="-6"/>
        </w:rPr>
        <w:t>та</w:t>
      </w:r>
      <w:r>
        <w:t xml:space="preserve"> </w:t>
      </w:r>
      <w:r w:rsidR="00E81BBA" w:rsidRPr="00FA397F">
        <w:rPr>
          <w:spacing w:val="-2"/>
        </w:rPr>
        <w:t>якість</w:t>
      </w:r>
      <w:r>
        <w:t xml:space="preserve"> </w:t>
      </w:r>
      <w:r w:rsidR="00E81BBA" w:rsidRPr="00FA397F">
        <w:rPr>
          <w:spacing w:val="-2"/>
        </w:rPr>
        <w:t>води»</w:t>
      </w:r>
      <w:r>
        <w:t xml:space="preserve"> </w:t>
      </w:r>
      <w:r w:rsidR="00E81BBA" w:rsidRPr="00FA397F">
        <w:rPr>
          <w:spacing w:val="-10"/>
        </w:rPr>
        <w:t xml:space="preserve">є </w:t>
      </w:r>
      <w:r w:rsidR="00E81BBA" w:rsidRPr="00FA397F">
        <w:t>вибірковою компонентою ОПП.</w:t>
      </w:r>
    </w:p>
    <w:p w14:paraId="3974E188" w14:textId="13C8B479" w:rsidR="000C4C98" w:rsidRPr="00FA397F" w:rsidRDefault="00E81BBA" w:rsidP="00F81B8C">
      <w:pPr>
        <w:pStyle w:val="a3"/>
        <w:ind w:left="0" w:firstLine="720"/>
      </w:pPr>
      <w:r w:rsidRPr="00FA397F">
        <w:t>Загальний</w:t>
      </w:r>
      <w:r w:rsidRPr="00FA397F">
        <w:rPr>
          <w:spacing w:val="-3"/>
        </w:rPr>
        <w:t xml:space="preserve"> </w:t>
      </w:r>
      <w:r w:rsidRPr="00FA397F">
        <w:t>обсяг</w:t>
      </w:r>
      <w:r w:rsidRPr="00FA397F">
        <w:rPr>
          <w:spacing w:val="-3"/>
        </w:rPr>
        <w:t xml:space="preserve"> </w:t>
      </w:r>
      <w:r w:rsidR="00B824C8" w:rsidRPr="00FA397F">
        <w:t>дисципліни 1</w:t>
      </w:r>
      <w:r w:rsidR="00F81B8C">
        <w:t>5</w:t>
      </w:r>
      <w:r w:rsidR="00B824C8" w:rsidRPr="00FA397F">
        <w:t>0</w:t>
      </w:r>
      <w:r w:rsidRPr="00FA397F">
        <w:t xml:space="preserve"> год.:</w:t>
      </w:r>
      <w:r w:rsidRPr="00FA397F">
        <w:rPr>
          <w:spacing w:val="-1"/>
        </w:rPr>
        <w:t xml:space="preserve"> </w:t>
      </w:r>
      <w:r w:rsidRPr="00FA397F">
        <w:t xml:space="preserve">лекції </w:t>
      </w:r>
      <w:r w:rsidR="00D94636">
        <w:t>–</w:t>
      </w:r>
      <w:r w:rsidRPr="00FA397F">
        <w:rPr>
          <w:spacing w:val="-1"/>
        </w:rPr>
        <w:t xml:space="preserve"> </w:t>
      </w:r>
      <w:r w:rsidR="00B824C8" w:rsidRPr="00FA397F">
        <w:t>2</w:t>
      </w:r>
      <w:r w:rsidR="00693210">
        <w:rPr>
          <w:lang w:val="ru-RU"/>
        </w:rPr>
        <w:t>6</w:t>
      </w:r>
      <w:r w:rsidRPr="00FA397F">
        <w:t xml:space="preserve"> год.;</w:t>
      </w:r>
      <w:r w:rsidRPr="00FA397F">
        <w:rPr>
          <w:spacing w:val="-1"/>
        </w:rPr>
        <w:t xml:space="preserve"> </w:t>
      </w:r>
      <w:r w:rsidRPr="00FA397F">
        <w:t>практичні</w:t>
      </w:r>
      <w:r w:rsidRPr="00FA397F">
        <w:rPr>
          <w:spacing w:val="-1"/>
        </w:rPr>
        <w:t xml:space="preserve"> </w:t>
      </w:r>
      <w:r w:rsidR="00B824C8" w:rsidRPr="00FA397F">
        <w:t xml:space="preserve">заняття – </w:t>
      </w:r>
      <w:r w:rsidR="00693210">
        <w:rPr>
          <w:lang w:val="ru-RU"/>
        </w:rPr>
        <w:t>24</w:t>
      </w:r>
      <w:r w:rsidR="00B824C8" w:rsidRPr="00FA397F">
        <w:t xml:space="preserve"> год., самостійна робота </w:t>
      </w:r>
      <w:r w:rsidR="00D94636">
        <w:t>–</w:t>
      </w:r>
      <w:r w:rsidR="00B824C8" w:rsidRPr="00FA397F">
        <w:t xml:space="preserve"> </w:t>
      </w:r>
      <w:r w:rsidR="00F81B8C">
        <w:t>10</w:t>
      </w:r>
      <w:r w:rsidR="00693210">
        <w:rPr>
          <w:lang w:val="ru-RU"/>
        </w:rPr>
        <w:t>0</w:t>
      </w:r>
      <w:r w:rsidRPr="00FA397F">
        <w:t xml:space="preserve"> год.</w:t>
      </w:r>
    </w:p>
    <w:p w14:paraId="289EB3A6" w14:textId="54B1D330" w:rsidR="000C4C98" w:rsidRDefault="00E81BBA" w:rsidP="00F81B8C">
      <w:pPr>
        <w:pStyle w:val="a3"/>
        <w:tabs>
          <w:tab w:val="left" w:pos="2245"/>
          <w:tab w:val="left" w:pos="4061"/>
          <w:tab w:val="left" w:pos="5186"/>
          <w:tab w:val="left" w:pos="6728"/>
          <w:tab w:val="left" w:pos="8039"/>
        </w:tabs>
        <w:ind w:left="0" w:firstLine="720"/>
        <w:rPr>
          <w:spacing w:val="-2"/>
        </w:rPr>
      </w:pPr>
      <w:r w:rsidRPr="00FA397F">
        <w:rPr>
          <w:spacing w:val="-2"/>
        </w:rPr>
        <w:t>Формат</w:t>
      </w:r>
      <w:r w:rsidR="00D94636">
        <w:t xml:space="preserve"> </w:t>
      </w:r>
      <w:r w:rsidRPr="00FA397F">
        <w:rPr>
          <w:spacing w:val="-2"/>
        </w:rPr>
        <w:t>проведення:</w:t>
      </w:r>
      <w:r w:rsidR="00D94636">
        <w:t xml:space="preserve"> </w:t>
      </w:r>
      <w:r w:rsidRPr="00FA397F">
        <w:rPr>
          <w:spacing w:val="-2"/>
        </w:rPr>
        <w:t>лекції,</w:t>
      </w:r>
      <w:r w:rsidR="00D94636">
        <w:t xml:space="preserve"> </w:t>
      </w:r>
      <w:r w:rsidRPr="00FA397F">
        <w:rPr>
          <w:spacing w:val="-2"/>
        </w:rPr>
        <w:t>практичні</w:t>
      </w:r>
      <w:r w:rsidR="00D94636">
        <w:t xml:space="preserve"> </w:t>
      </w:r>
      <w:r w:rsidRPr="00FA397F">
        <w:rPr>
          <w:spacing w:val="-2"/>
        </w:rPr>
        <w:t>заняття,</w:t>
      </w:r>
      <w:r w:rsidR="00D94636">
        <w:t xml:space="preserve"> </w:t>
      </w:r>
      <w:r w:rsidRPr="00FA397F">
        <w:rPr>
          <w:spacing w:val="-2"/>
        </w:rPr>
        <w:t>консультації.</w:t>
      </w:r>
      <w:r w:rsidR="00D94636">
        <w:t xml:space="preserve"> </w:t>
      </w:r>
      <w:r w:rsidRPr="00FA397F">
        <w:t>Підсумковий</w:t>
      </w:r>
      <w:r w:rsidRPr="00FA397F">
        <w:rPr>
          <w:spacing w:val="-6"/>
        </w:rPr>
        <w:t xml:space="preserve"> </w:t>
      </w:r>
      <w:r w:rsidRPr="00FA397F">
        <w:t>контроль</w:t>
      </w:r>
      <w:r w:rsidRPr="00FA397F">
        <w:rPr>
          <w:spacing w:val="-5"/>
        </w:rPr>
        <w:t xml:space="preserve"> </w:t>
      </w:r>
      <w:r w:rsidR="00D94636">
        <w:t>–</w:t>
      </w:r>
      <w:r w:rsidRPr="00FA397F">
        <w:rPr>
          <w:spacing w:val="-6"/>
        </w:rPr>
        <w:t xml:space="preserve"> </w:t>
      </w:r>
      <w:r w:rsidRPr="00FA397F">
        <w:rPr>
          <w:spacing w:val="-2"/>
        </w:rPr>
        <w:t>залік.</w:t>
      </w:r>
    </w:p>
    <w:p w14:paraId="6122F40A" w14:textId="77777777" w:rsidR="00D94636" w:rsidRPr="00D94636" w:rsidRDefault="00D94636" w:rsidP="00F81B8C">
      <w:pPr>
        <w:pStyle w:val="a3"/>
        <w:tabs>
          <w:tab w:val="left" w:pos="2245"/>
          <w:tab w:val="left" w:pos="4061"/>
          <w:tab w:val="left" w:pos="5186"/>
          <w:tab w:val="left" w:pos="6728"/>
          <w:tab w:val="left" w:pos="8039"/>
        </w:tabs>
        <w:ind w:left="0" w:firstLine="709"/>
      </w:pPr>
      <w:bookmarkStart w:id="0" w:name="_Hlk192791786"/>
      <w:r w:rsidRPr="00D94636">
        <w:t>Основні положення навчальної дисципліни можуть застосовуватися при проходженні практики, подальшому навчанні на магістерському рівні вищої освіти та фаховій діяльності.</w:t>
      </w:r>
    </w:p>
    <w:bookmarkEnd w:id="0"/>
    <w:p w14:paraId="6B5EBA8C" w14:textId="77777777" w:rsidR="000C4C98" w:rsidRDefault="000C4C98" w:rsidP="00F81B8C">
      <w:pPr>
        <w:pStyle w:val="a3"/>
        <w:ind w:left="0"/>
        <w:jc w:val="center"/>
      </w:pPr>
    </w:p>
    <w:p w14:paraId="51924D11" w14:textId="77777777" w:rsidR="00F37201" w:rsidRPr="00F37201" w:rsidRDefault="00F37201" w:rsidP="00F81B8C">
      <w:pPr>
        <w:jc w:val="center"/>
        <w:outlineLvl w:val="1"/>
        <w:rPr>
          <w:b/>
          <w:bCs/>
          <w:sz w:val="28"/>
          <w:szCs w:val="28"/>
        </w:rPr>
      </w:pPr>
      <w:r w:rsidRPr="00F37201">
        <w:rPr>
          <w:b/>
          <w:bCs/>
          <w:sz w:val="28"/>
          <w:szCs w:val="28"/>
        </w:rPr>
        <w:t>Призначення</w:t>
      </w:r>
      <w:r w:rsidRPr="00F37201">
        <w:rPr>
          <w:b/>
          <w:bCs/>
          <w:spacing w:val="-15"/>
          <w:sz w:val="28"/>
          <w:szCs w:val="28"/>
        </w:rPr>
        <w:t xml:space="preserve"> </w:t>
      </w:r>
      <w:r w:rsidRPr="00F37201">
        <w:rPr>
          <w:b/>
          <w:bCs/>
          <w:sz w:val="28"/>
          <w:szCs w:val="28"/>
        </w:rPr>
        <w:t>навчальної</w:t>
      </w:r>
      <w:r w:rsidRPr="00F37201">
        <w:rPr>
          <w:b/>
          <w:bCs/>
          <w:spacing w:val="-13"/>
          <w:sz w:val="28"/>
          <w:szCs w:val="28"/>
        </w:rPr>
        <w:t xml:space="preserve"> </w:t>
      </w:r>
      <w:r w:rsidRPr="00F37201">
        <w:rPr>
          <w:b/>
          <w:bCs/>
          <w:spacing w:val="-2"/>
          <w:sz w:val="28"/>
          <w:szCs w:val="28"/>
        </w:rPr>
        <w:t>дисципліни</w:t>
      </w:r>
    </w:p>
    <w:p w14:paraId="3506EECB" w14:textId="11740104" w:rsidR="00F37201" w:rsidRDefault="00F37201" w:rsidP="00F81B8C">
      <w:pPr>
        <w:pStyle w:val="a3"/>
        <w:ind w:left="0" w:firstLine="720"/>
      </w:pPr>
      <w:bookmarkStart w:id="1" w:name="_Hlk192791817"/>
      <w:bookmarkStart w:id="2" w:name="_Hlk192798322"/>
      <w:r w:rsidRPr="00F37201">
        <w:t>Освітня компонента</w:t>
      </w:r>
      <w:bookmarkEnd w:id="1"/>
      <w:r w:rsidRPr="00F37201">
        <w:t xml:space="preserve"> «Водопостачання, водовідведення та якість води» спрямована на формування у висококваліфікованих фахівців</w:t>
      </w:r>
      <w:bookmarkEnd w:id="2"/>
      <w:r w:rsidRPr="00F37201">
        <w:t xml:space="preserve"> знань з</w:t>
      </w:r>
      <w:r w:rsidR="00D7612D" w:rsidRPr="00D7612D">
        <w:t xml:space="preserve"> організації процесу водопостачання, підготовки води згідно з загально-гігієнічними вимогами до її якості, каналізування </w:t>
      </w:r>
      <w:r w:rsidR="00D7612D">
        <w:t xml:space="preserve">підприємств харчової промисловості </w:t>
      </w:r>
      <w:r w:rsidR="00D7612D" w:rsidRPr="00D7612D">
        <w:t>і очищення стічних вод для скидання їх в водойми.</w:t>
      </w:r>
    </w:p>
    <w:p w14:paraId="4CECEC1B" w14:textId="2C3F89E5" w:rsidR="00674383" w:rsidRPr="00674383" w:rsidRDefault="00674383" w:rsidP="00F81B8C">
      <w:pPr>
        <w:pStyle w:val="a3"/>
        <w:ind w:left="0" w:firstLine="720"/>
      </w:pPr>
      <w:bookmarkStart w:id="3" w:name="_Hlk192793439"/>
      <w:r w:rsidRPr="00674383">
        <w:t xml:space="preserve">Освітня компонента «Водопостачання, водовідведення та якість води» </w:t>
      </w:r>
      <w:bookmarkStart w:id="4" w:name="_Hlk192798623"/>
      <w:r w:rsidRPr="00674383">
        <w:t>формує уміння, навички та компетенції, необхідні для фахівця з харчових технологій.</w:t>
      </w:r>
    </w:p>
    <w:bookmarkEnd w:id="3"/>
    <w:bookmarkEnd w:id="4"/>
    <w:p w14:paraId="35467D70" w14:textId="77777777" w:rsidR="00F37201" w:rsidRDefault="00F37201" w:rsidP="00F81B8C">
      <w:pPr>
        <w:pStyle w:val="a3"/>
        <w:ind w:left="0" w:firstLine="720"/>
      </w:pPr>
    </w:p>
    <w:p w14:paraId="1F9A414D" w14:textId="77777777" w:rsidR="000C4C98" w:rsidRPr="00FA397F" w:rsidRDefault="00E81BBA" w:rsidP="00F81B8C">
      <w:pPr>
        <w:pStyle w:val="2"/>
        <w:ind w:left="0"/>
        <w:jc w:val="center"/>
      </w:pPr>
      <w:r w:rsidRPr="00FA397F">
        <w:t>Мета</w:t>
      </w:r>
      <w:r w:rsidRPr="00FA397F">
        <w:rPr>
          <w:spacing w:val="-7"/>
        </w:rPr>
        <w:t xml:space="preserve"> </w:t>
      </w:r>
      <w:r w:rsidRPr="00FA397F">
        <w:t>вивчення</w:t>
      </w:r>
      <w:r w:rsidRPr="00FA397F">
        <w:rPr>
          <w:spacing w:val="-10"/>
        </w:rPr>
        <w:t xml:space="preserve"> </w:t>
      </w:r>
      <w:r w:rsidRPr="00FA397F">
        <w:t>навчальної</w:t>
      </w:r>
      <w:r w:rsidRPr="00FA397F">
        <w:rPr>
          <w:spacing w:val="-6"/>
        </w:rPr>
        <w:t xml:space="preserve"> </w:t>
      </w:r>
      <w:r w:rsidRPr="00FA397F">
        <w:rPr>
          <w:spacing w:val="-2"/>
        </w:rPr>
        <w:t>дисципліни</w:t>
      </w:r>
    </w:p>
    <w:p w14:paraId="7BC7E2C4" w14:textId="56B23282" w:rsidR="000C4C98" w:rsidRDefault="007F1EB1" w:rsidP="00F81B8C">
      <w:pPr>
        <w:pStyle w:val="a3"/>
        <w:ind w:left="0" w:firstLine="720"/>
      </w:pPr>
      <w:r>
        <w:t>Мета в</w:t>
      </w:r>
      <w:r w:rsidR="00E81BBA" w:rsidRPr="00FA397F">
        <w:t xml:space="preserve">ивчення </w:t>
      </w:r>
      <w:r>
        <w:t xml:space="preserve">навчальної </w:t>
      </w:r>
      <w:r w:rsidR="00E81BBA" w:rsidRPr="00FA397F">
        <w:t xml:space="preserve">дисципліни </w:t>
      </w:r>
      <w:r>
        <w:t xml:space="preserve">– дати здобувачам систему </w:t>
      </w:r>
      <w:r w:rsidR="00E81BBA" w:rsidRPr="00FA397F">
        <w:t>теоретични</w:t>
      </w:r>
      <w:r>
        <w:t>х</w:t>
      </w:r>
      <w:r w:rsidR="00E81BBA" w:rsidRPr="00FA397F">
        <w:t xml:space="preserve"> знан</w:t>
      </w:r>
      <w:r>
        <w:t>ь</w:t>
      </w:r>
      <w:r w:rsidR="00E81BBA" w:rsidRPr="00FA397F">
        <w:t xml:space="preserve"> </w:t>
      </w:r>
      <w:r>
        <w:t xml:space="preserve">і практичних навичок </w:t>
      </w:r>
      <w:r w:rsidR="00E81BBA" w:rsidRPr="00FA397F">
        <w:t xml:space="preserve">для забезпечення якісного водопостачання та водовідведення </w:t>
      </w:r>
      <w:r w:rsidR="00932AE5">
        <w:t>підприємств харчової промисловості</w:t>
      </w:r>
      <w:r w:rsidR="00E81BBA" w:rsidRPr="00FA397F">
        <w:t xml:space="preserve">, а також вивчення систем, способів і методів проведення санітарно-гігієнічної </w:t>
      </w:r>
      <w:r w:rsidR="00E81BBA" w:rsidRPr="00FA397F">
        <w:lastRenderedPageBreak/>
        <w:t>оцінки</w:t>
      </w:r>
      <w:r w:rsidR="00E81BBA" w:rsidRPr="00FA397F">
        <w:rPr>
          <w:spacing w:val="-12"/>
        </w:rPr>
        <w:t xml:space="preserve"> </w:t>
      </w:r>
      <w:r w:rsidR="00E81BBA" w:rsidRPr="00FA397F">
        <w:t>якісного</w:t>
      </w:r>
      <w:r w:rsidR="00E81BBA" w:rsidRPr="00FA397F">
        <w:rPr>
          <w:spacing w:val="-12"/>
        </w:rPr>
        <w:t xml:space="preserve"> </w:t>
      </w:r>
      <w:r w:rsidR="00E81BBA" w:rsidRPr="00FA397F">
        <w:t>складу</w:t>
      </w:r>
      <w:r w:rsidR="00E81BBA" w:rsidRPr="00FA397F">
        <w:rPr>
          <w:spacing w:val="-16"/>
        </w:rPr>
        <w:t xml:space="preserve"> </w:t>
      </w:r>
      <w:r w:rsidR="00E81BBA" w:rsidRPr="00FA397F">
        <w:t>води</w:t>
      </w:r>
      <w:r w:rsidR="00E81BBA" w:rsidRPr="00FA397F">
        <w:rPr>
          <w:spacing w:val="-13"/>
        </w:rPr>
        <w:t xml:space="preserve"> </w:t>
      </w:r>
      <w:r w:rsidR="00E81BBA" w:rsidRPr="00FA397F">
        <w:t>та</w:t>
      </w:r>
      <w:r w:rsidR="00E81BBA" w:rsidRPr="00FA397F">
        <w:rPr>
          <w:spacing w:val="-14"/>
        </w:rPr>
        <w:t xml:space="preserve"> </w:t>
      </w:r>
      <w:r w:rsidR="00E81BBA" w:rsidRPr="00FA397F">
        <w:t>очищення</w:t>
      </w:r>
      <w:r w:rsidR="00E81BBA" w:rsidRPr="00FA397F">
        <w:rPr>
          <w:spacing w:val="-13"/>
        </w:rPr>
        <w:t xml:space="preserve"> </w:t>
      </w:r>
      <w:r w:rsidR="00E81BBA" w:rsidRPr="00FA397F">
        <w:t>стічних</w:t>
      </w:r>
      <w:r w:rsidR="00E81BBA" w:rsidRPr="00FA397F">
        <w:rPr>
          <w:spacing w:val="-13"/>
        </w:rPr>
        <w:t xml:space="preserve"> </w:t>
      </w:r>
      <w:r w:rsidR="00E81BBA" w:rsidRPr="00FA397F">
        <w:t>вод.</w:t>
      </w:r>
      <w:r w:rsidR="00932AE5" w:rsidRPr="00FA397F">
        <w:t xml:space="preserve"> </w:t>
      </w:r>
    </w:p>
    <w:p w14:paraId="22E6D8D9" w14:textId="77777777" w:rsidR="007F1EB1" w:rsidRDefault="007F1EB1" w:rsidP="00F81B8C">
      <w:pPr>
        <w:pStyle w:val="a3"/>
        <w:ind w:left="0" w:firstLine="720"/>
      </w:pPr>
    </w:p>
    <w:p w14:paraId="3E536819" w14:textId="77777777" w:rsidR="000C4C98" w:rsidRPr="00FA397F" w:rsidRDefault="00E81BBA" w:rsidP="00F81B8C">
      <w:pPr>
        <w:pStyle w:val="2"/>
        <w:ind w:left="0"/>
        <w:jc w:val="center"/>
      </w:pPr>
      <w:r w:rsidRPr="001372CF">
        <w:t>Завдання</w:t>
      </w:r>
      <w:r w:rsidRPr="001372CF">
        <w:rPr>
          <w:spacing w:val="-9"/>
        </w:rPr>
        <w:t xml:space="preserve"> </w:t>
      </w:r>
      <w:r w:rsidRPr="001372CF">
        <w:t>вивчення</w:t>
      </w:r>
      <w:r w:rsidRPr="001372CF">
        <w:rPr>
          <w:spacing w:val="-8"/>
        </w:rPr>
        <w:t xml:space="preserve"> </w:t>
      </w:r>
      <w:r w:rsidRPr="001372CF">
        <w:rPr>
          <w:spacing w:val="-2"/>
        </w:rPr>
        <w:t>дисципліни</w:t>
      </w:r>
    </w:p>
    <w:p w14:paraId="3441DE30" w14:textId="29218AB1" w:rsidR="007F1EB1" w:rsidRDefault="007F1EB1" w:rsidP="00F81B8C">
      <w:pPr>
        <w:pStyle w:val="a3"/>
        <w:ind w:left="0" w:firstLine="720"/>
      </w:pPr>
      <w:bookmarkStart w:id="5" w:name="_Hlk192794226"/>
      <w:bookmarkStart w:id="6" w:name="_Hlk192798922"/>
      <w:r w:rsidRPr="007F1EB1">
        <w:t xml:space="preserve">Основними завданнями вивчення дисципліни </w:t>
      </w:r>
      <w:bookmarkEnd w:id="5"/>
      <w:r w:rsidRPr="007F1EB1">
        <w:t>«Водопостачання, водовідведення та якість води» є формування у здобувача компетентностей</w:t>
      </w:r>
      <w:bookmarkEnd w:id="6"/>
      <w:r w:rsidRPr="007F1EB1">
        <w:t xml:space="preserve"> з</w:t>
      </w:r>
      <w:r w:rsidR="00BB75D7">
        <w:t xml:space="preserve"> </w:t>
      </w:r>
      <w:r w:rsidR="00BB75D7" w:rsidRPr="00BB75D7">
        <w:t>питань використання систем водопостачання та водовідведення</w:t>
      </w:r>
      <w:r w:rsidR="00C70AD4">
        <w:t xml:space="preserve"> на підприємствах харчової промисловості, </w:t>
      </w:r>
      <w:r w:rsidR="00C70AD4" w:rsidRPr="00C70AD4">
        <w:t>метод</w:t>
      </w:r>
      <w:r w:rsidR="00C70AD4">
        <w:t>ів</w:t>
      </w:r>
      <w:r w:rsidR="00C70AD4" w:rsidRPr="00C70AD4">
        <w:t xml:space="preserve"> очищення води, видалення та очищення стічних вод, а також принцип</w:t>
      </w:r>
      <w:r w:rsidR="00C70AD4">
        <w:t>ів</w:t>
      </w:r>
      <w:r w:rsidR="00C70AD4" w:rsidRPr="00C70AD4">
        <w:t xml:space="preserve"> планування та управління водними ресурсами</w:t>
      </w:r>
      <w:r w:rsidR="00C70AD4">
        <w:t xml:space="preserve">, </w:t>
      </w:r>
      <w:r w:rsidR="00C70AD4" w:rsidRPr="00C70AD4">
        <w:t>забезпеч</w:t>
      </w:r>
      <w:r w:rsidR="00C70AD4">
        <w:t>ення</w:t>
      </w:r>
      <w:r w:rsidR="00C70AD4" w:rsidRPr="00C70AD4">
        <w:t xml:space="preserve"> надійн</w:t>
      </w:r>
      <w:r w:rsidR="00C70AD4">
        <w:t>ого</w:t>
      </w:r>
      <w:r w:rsidR="00C70AD4" w:rsidRPr="00C70AD4">
        <w:t xml:space="preserve"> та ефективн</w:t>
      </w:r>
      <w:r w:rsidR="00C70AD4">
        <w:t>ого</w:t>
      </w:r>
      <w:r w:rsidR="00C70AD4" w:rsidRPr="00C70AD4">
        <w:t xml:space="preserve"> водопостачання та водовідведення в </w:t>
      </w:r>
      <w:r w:rsidR="001372CF">
        <w:t xml:space="preserve">харчовій </w:t>
      </w:r>
      <w:r w:rsidR="00C70AD4" w:rsidRPr="00C70AD4">
        <w:t>промисловості.</w:t>
      </w:r>
    </w:p>
    <w:p w14:paraId="71A527DA" w14:textId="77777777" w:rsidR="001372CF" w:rsidRDefault="001372CF" w:rsidP="00F81B8C">
      <w:pPr>
        <w:pStyle w:val="a3"/>
        <w:ind w:left="0" w:firstLine="720"/>
      </w:pPr>
    </w:p>
    <w:p w14:paraId="64AF8371" w14:textId="77777777" w:rsidR="001372CF" w:rsidRPr="001372CF" w:rsidRDefault="001372CF" w:rsidP="00F81B8C">
      <w:pPr>
        <w:jc w:val="center"/>
        <w:outlineLvl w:val="0"/>
        <w:rPr>
          <w:b/>
          <w:bCs/>
          <w:sz w:val="28"/>
          <w:szCs w:val="28"/>
        </w:rPr>
      </w:pPr>
      <w:r w:rsidRPr="001372CF">
        <w:rPr>
          <w:b/>
          <w:bCs/>
          <w:sz w:val="28"/>
          <w:szCs w:val="28"/>
        </w:rPr>
        <w:t>ПЕРЕЛІК</w:t>
      </w:r>
      <w:r w:rsidRPr="001372CF">
        <w:rPr>
          <w:b/>
          <w:bCs/>
          <w:spacing w:val="-12"/>
          <w:sz w:val="28"/>
          <w:szCs w:val="28"/>
        </w:rPr>
        <w:t xml:space="preserve"> </w:t>
      </w:r>
      <w:r w:rsidRPr="001372CF">
        <w:rPr>
          <w:b/>
          <w:bCs/>
          <w:sz w:val="28"/>
          <w:szCs w:val="28"/>
        </w:rPr>
        <w:t>КОМПЕТЕНТНОСТЕЙ,</w:t>
      </w:r>
      <w:r w:rsidRPr="001372CF">
        <w:rPr>
          <w:b/>
          <w:bCs/>
          <w:spacing w:val="-10"/>
          <w:sz w:val="28"/>
          <w:szCs w:val="28"/>
        </w:rPr>
        <w:t xml:space="preserve"> </w:t>
      </w:r>
      <w:r w:rsidRPr="001372CF">
        <w:rPr>
          <w:b/>
          <w:bCs/>
          <w:sz w:val="28"/>
          <w:szCs w:val="28"/>
        </w:rPr>
        <w:t>ЯКИХ</w:t>
      </w:r>
      <w:r w:rsidRPr="001372CF">
        <w:rPr>
          <w:b/>
          <w:bCs/>
          <w:spacing w:val="-11"/>
          <w:sz w:val="28"/>
          <w:szCs w:val="28"/>
        </w:rPr>
        <w:t xml:space="preserve"> </w:t>
      </w:r>
      <w:r w:rsidRPr="001372CF">
        <w:rPr>
          <w:b/>
          <w:bCs/>
          <w:sz w:val="28"/>
          <w:szCs w:val="28"/>
        </w:rPr>
        <w:t>НАБУВАЄ</w:t>
      </w:r>
      <w:r w:rsidRPr="001372CF">
        <w:rPr>
          <w:b/>
          <w:bCs/>
          <w:spacing w:val="-12"/>
          <w:sz w:val="28"/>
          <w:szCs w:val="28"/>
        </w:rPr>
        <w:t xml:space="preserve"> </w:t>
      </w:r>
      <w:r w:rsidRPr="001372CF">
        <w:rPr>
          <w:b/>
          <w:bCs/>
          <w:sz w:val="28"/>
          <w:szCs w:val="28"/>
        </w:rPr>
        <w:t xml:space="preserve">ЗДОБУВАЧ ПРИ ВИВЧЕННІ ДИСЦИПЛІНИ ВІДПОВІДНО ДО ОСВІТНЬОЇ </w:t>
      </w:r>
      <w:r w:rsidRPr="001372CF">
        <w:rPr>
          <w:b/>
          <w:bCs/>
          <w:spacing w:val="-2"/>
          <w:sz w:val="28"/>
          <w:szCs w:val="28"/>
        </w:rPr>
        <w:t>ПРОГРАМИ</w:t>
      </w:r>
    </w:p>
    <w:p w14:paraId="3C5262D0" w14:textId="77777777" w:rsidR="001372CF" w:rsidRPr="001372CF" w:rsidRDefault="001372CF" w:rsidP="00F81B8C">
      <w:pPr>
        <w:ind w:firstLine="720"/>
        <w:jc w:val="both"/>
        <w:rPr>
          <w:sz w:val="28"/>
          <w:szCs w:val="28"/>
        </w:rPr>
      </w:pPr>
      <w:r w:rsidRPr="001372CF">
        <w:rPr>
          <w:sz w:val="28"/>
          <w:szCs w:val="28"/>
        </w:rPr>
        <w:t>У результаті вивчення навчальної дисципліни здобувач повинен сформувати такі програмні компетентності:</w:t>
      </w:r>
    </w:p>
    <w:p w14:paraId="3FA59A75" w14:textId="77777777" w:rsidR="001372CF" w:rsidRPr="001372CF" w:rsidRDefault="001372CF" w:rsidP="00F81B8C">
      <w:pPr>
        <w:ind w:firstLine="720"/>
        <w:jc w:val="both"/>
        <w:rPr>
          <w:i/>
          <w:sz w:val="28"/>
        </w:rPr>
      </w:pPr>
      <w:r w:rsidRPr="001372CF">
        <w:rPr>
          <w:i/>
          <w:sz w:val="28"/>
        </w:rPr>
        <w:t>інтегральну</w:t>
      </w:r>
      <w:r w:rsidRPr="001372CF">
        <w:rPr>
          <w:i/>
          <w:spacing w:val="-15"/>
          <w:sz w:val="28"/>
        </w:rPr>
        <w:t xml:space="preserve"> </w:t>
      </w:r>
      <w:r w:rsidRPr="001372CF">
        <w:rPr>
          <w:i/>
          <w:sz w:val="28"/>
        </w:rPr>
        <w:t>компетентність</w:t>
      </w:r>
      <w:r w:rsidRPr="001372CF">
        <w:rPr>
          <w:i/>
          <w:spacing w:val="-14"/>
          <w:sz w:val="28"/>
        </w:rPr>
        <w:t xml:space="preserve"> </w:t>
      </w:r>
      <w:r w:rsidRPr="001372CF">
        <w:rPr>
          <w:i/>
          <w:spacing w:val="-4"/>
          <w:sz w:val="28"/>
        </w:rPr>
        <w:t>(ІК):</w:t>
      </w:r>
    </w:p>
    <w:p w14:paraId="7F1919D8" w14:textId="77777777" w:rsidR="004949F3" w:rsidRPr="004949F3" w:rsidRDefault="004949F3" w:rsidP="004949F3">
      <w:pPr>
        <w:ind w:firstLine="720"/>
        <w:jc w:val="both"/>
        <w:rPr>
          <w:sz w:val="28"/>
          <w:szCs w:val="28"/>
        </w:rPr>
      </w:pPr>
      <w:r w:rsidRPr="004949F3">
        <w:rPr>
          <w:sz w:val="28"/>
          <w:szCs w:val="28"/>
        </w:rPr>
        <w:t>Здатність розв’язувати складні спеціалізовані задачі та практичні проблеми технічного і технологічного характеру,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навчання, що передбачає застосування теоретичних основ та методів харчових технологій.</w:t>
      </w:r>
    </w:p>
    <w:p w14:paraId="183F72F7" w14:textId="77777777" w:rsidR="001372CF" w:rsidRPr="001372CF" w:rsidRDefault="001372CF" w:rsidP="00F81B8C">
      <w:pPr>
        <w:ind w:firstLine="720"/>
        <w:jc w:val="both"/>
        <w:rPr>
          <w:i/>
          <w:sz w:val="28"/>
        </w:rPr>
      </w:pPr>
      <w:r w:rsidRPr="001372CF">
        <w:rPr>
          <w:i/>
          <w:sz w:val="28"/>
        </w:rPr>
        <w:t>загальні</w:t>
      </w:r>
      <w:r w:rsidRPr="001372CF">
        <w:rPr>
          <w:i/>
          <w:spacing w:val="-18"/>
          <w:sz w:val="28"/>
        </w:rPr>
        <w:t xml:space="preserve"> </w:t>
      </w:r>
      <w:r w:rsidRPr="001372CF">
        <w:rPr>
          <w:i/>
          <w:sz w:val="28"/>
        </w:rPr>
        <w:t>компетентності</w:t>
      </w:r>
      <w:r w:rsidRPr="001372CF">
        <w:rPr>
          <w:i/>
          <w:spacing w:val="-13"/>
          <w:sz w:val="28"/>
        </w:rPr>
        <w:t xml:space="preserve"> </w:t>
      </w:r>
      <w:r w:rsidRPr="001372CF">
        <w:rPr>
          <w:i/>
          <w:spacing w:val="-4"/>
          <w:sz w:val="28"/>
        </w:rPr>
        <w:t>(ЗК):</w:t>
      </w:r>
    </w:p>
    <w:p w14:paraId="552A233A" w14:textId="77777777" w:rsidR="001372CF" w:rsidRPr="001372CF" w:rsidRDefault="001372CF" w:rsidP="00F81B8C">
      <w:pPr>
        <w:ind w:firstLine="720"/>
        <w:jc w:val="both"/>
        <w:rPr>
          <w:sz w:val="28"/>
          <w:szCs w:val="28"/>
        </w:rPr>
      </w:pPr>
      <w:r w:rsidRPr="001372CF">
        <w:rPr>
          <w:sz w:val="28"/>
          <w:szCs w:val="28"/>
        </w:rPr>
        <w:t>ЗК01. Знання і розуміння предметної області та професійної діяльності.</w:t>
      </w:r>
    </w:p>
    <w:p w14:paraId="4C965C6F" w14:textId="1170EEF8" w:rsidR="001372CF" w:rsidRPr="001372CF" w:rsidRDefault="001372CF" w:rsidP="00F81B8C">
      <w:pPr>
        <w:ind w:firstLine="720"/>
        <w:jc w:val="both"/>
        <w:rPr>
          <w:sz w:val="28"/>
          <w:szCs w:val="28"/>
        </w:rPr>
      </w:pPr>
      <w:r w:rsidRPr="001372CF">
        <w:rPr>
          <w:sz w:val="28"/>
          <w:szCs w:val="28"/>
        </w:rPr>
        <w:t>ЗК</w:t>
      </w:r>
      <w:r w:rsidR="00E63082">
        <w:rPr>
          <w:sz w:val="28"/>
          <w:szCs w:val="28"/>
        </w:rPr>
        <w:t>10</w:t>
      </w:r>
      <w:r w:rsidRPr="001372CF">
        <w:rPr>
          <w:sz w:val="28"/>
          <w:szCs w:val="28"/>
        </w:rPr>
        <w:t xml:space="preserve">. </w:t>
      </w:r>
      <w:r w:rsidR="00E63082" w:rsidRPr="00E63082">
        <w:rPr>
          <w:sz w:val="28"/>
          <w:szCs w:val="28"/>
        </w:rPr>
        <w:t>Прагнення до збереження навколишнього середовища</w:t>
      </w:r>
    </w:p>
    <w:p w14:paraId="3F64EB89" w14:textId="77777777" w:rsidR="001372CF" w:rsidRPr="001372CF" w:rsidRDefault="001372CF" w:rsidP="00F81B8C">
      <w:pPr>
        <w:ind w:firstLine="720"/>
        <w:jc w:val="both"/>
        <w:rPr>
          <w:i/>
          <w:sz w:val="28"/>
        </w:rPr>
      </w:pPr>
      <w:r w:rsidRPr="001372CF">
        <w:rPr>
          <w:i/>
          <w:sz w:val="28"/>
        </w:rPr>
        <w:t>спеціальні</w:t>
      </w:r>
      <w:r w:rsidRPr="001372CF">
        <w:rPr>
          <w:i/>
          <w:spacing w:val="-17"/>
          <w:sz w:val="28"/>
        </w:rPr>
        <w:t xml:space="preserve"> </w:t>
      </w:r>
      <w:r w:rsidRPr="001372CF">
        <w:rPr>
          <w:i/>
          <w:sz w:val="28"/>
        </w:rPr>
        <w:t>(фахові,</w:t>
      </w:r>
      <w:r w:rsidRPr="001372CF">
        <w:rPr>
          <w:i/>
          <w:spacing w:val="-10"/>
          <w:sz w:val="28"/>
        </w:rPr>
        <w:t xml:space="preserve"> </w:t>
      </w:r>
      <w:r w:rsidRPr="001372CF">
        <w:rPr>
          <w:i/>
          <w:sz w:val="28"/>
        </w:rPr>
        <w:t>предметні)</w:t>
      </w:r>
      <w:r w:rsidRPr="001372CF">
        <w:rPr>
          <w:i/>
          <w:spacing w:val="-18"/>
          <w:sz w:val="28"/>
        </w:rPr>
        <w:t xml:space="preserve"> </w:t>
      </w:r>
      <w:r w:rsidRPr="001372CF">
        <w:rPr>
          <w:i/>
          <w:sz w:val="28"/>
        </w:rPr>
        <w:t>компетентності</w:t>
      </w:r>
      <w:r w:rsidRPr="001372CF">
        <w:rPr>
          <w:i/>
          <w:spacing w:val="-14"/>
          <w:sz w:val="28"/>
        </w:rPr>
        <w:t xml:space="preserve"> </w:t>
      </w:r>
      <w:r w:rsidRPr="001372CF">
        <w:rPr>
          <w:i/>
          <w:spacing w:val="-2"/>
          <w:sz w:val="28"/>
        </w:rPr>
        <w:t>(СК):</w:t>
      </w:r>
    </w:p>
    <w:p w14:paraId="1DACBF1D" w14:textId="343187FE" w:rsidR="001372CF" w:rsidRPr="001372CF" w:rsidRDefault="001372CF" w:rsidP="00F81B8C">
      <w:pPr>
        <w:ind w:firstLine="720"/>
        <w:jc w:val="both"/>
        <w:rPr>
          <w:sz w:val="28"/>
          <w:szCs w:val="28"/>
        </w:rPr>
      </w:pPr>
      <w:r w:rsidRPr="001372CF">
        <w:rPr>
          <w:sz w:val="28"/>
          <w:szCs w:val="28"/>
        </w:rPr>
        <w:t>СК0</w:t>
      </w:r>
      <w:r w:rsidR="00E63082">
        <w:rPr>
          <w:sz w:val="28"/>
          <w:szCs w:val="28"/>
        </w:rPr>
        <w:t>2</w:t>
      </w:r>
      <w:r w:rsidRPr="001372CF">
        <w:rPr>
          <w:sz w:val="28"/>
          <w:szCs w:val="28"/>
        </w:rPr>
        <w:t xml:space="preserve">. </w:t>
      </w:r>
      <w:r w:rsidR="00E63082" w:rsidRPr="00E63082">
        <w:rPr>
          <w:sz w:val="28"/>
          <w:szCs w:val="28"/>
        </w:rPr>
        <w:t>Здатність управляти технологічними процесами з використанням технічного, інформаційного та програмного забезпечення.</w:t>
      </w:r>
    </w:p>
    <w:p w14:paraId="072C74EF" w14:textId="77777777" w:rsidR="001372CF" w:rsidRPr="001372CF" w:rsidRDefault="001372CF" w:rsidP="00F81B8C">
      <w:pPr>
        <w:ind w:firstLine="720"/>
        <w:jc w:val="both"/>
        <w:rPr>
          <w:sz w:val="28"/>
          <w:szCs w:val="28"/>
        </w:rPr>
      </w:pPr>
      <w:r w:rsidRPr="001372CF">
        <w:rPr>
          <w:sz w:val="28"/>
          <w:szCs w:val="28"/>
        </w:rPr>
        <w:t xml:space="preserve">СК04. Здатність забезпечувати якість і безпеку продукції на основі відповідних стандартів та у межах систем управління безпечністю харчових продуктів під час їх виробництва і реалізації. </w:t>
      </w:r>
    </w:p>
    <w:p w14:paraId="36C3F546" w14:textId="77777777" w:rsidR="007F1EB1" w:rsidRDefault="007F1EB1" w:rsidP="00F81B8C">
      <w:pPr>
        <w:pStyle w:val="a3"/>
        <w:ind w:left="0" w:firstLine="720"/>
      </w:pPr>
    </w:p>
    <w:p w14:paraId="00163F61" w14:textId="77777777" w:rsidR="00D47986" w:rsidRPr="00D47986" w:rsidRDefault="00D47986" w:rsidP="00F81B8C">
      <w:pPr>
        <w:tabs>
          <w:tab w:val="left" w:pos="5812"/>
        </w:tabs>
        <w:jc w:val="center"/>
        <w:rPr>
          <w:b/>
          <w:bCs/>
          <w:sz w:val="28"/>
          <w:szCs w:val="28"/>
        </w:rPr>
      </w:pPr>
      <w:r w:rsidRPr="00D47986">
        <w:rPr>
          <w:b/>
          <w:bCs/>
          <w:sz w:val="28"/>
          <w:szCs w:val="28"/>
        </w:rPr>
        <w:t>ПРОГРАМНІ</w:t>
      </w:r>
      <w:r w:rsidRPr="00D47986">
        <w:rPr>
          <w:b/>
          <w:bCs/>
          <w:spacing w:val="-12"/>
          <w:sz w:val="28"/>
          <w:szCs w:val="28"/>
        </w:rPr>
        <w:t xml:space="preserve"> </w:t>
      </w:r>
      <w:r w:rsidRPr="00D47986">
        <w:rPr>
          <w:b/>
          <w:bCs/>
          <w:sz w:val="28"/>
          <w:szCs w:val="28"/>
        </w:rPr>
        <w:t>РЕЗУЛЬТАТИ</w:t>
      </w:r>
      <w:r w:rsidRPr="00D47986">
        <w:rPr>
          <w:b/>
          <w:bCs/>
          <w:spacing w:val="-12"/>
          <w:sz w:val="28"/>
          <w:szCs w:val="28"/>
        </w:rPr>
        <w:t xml:space="preserve"> </w:t>
      </w:r>
      <w:r w:rsidRPr="00D47986">
        <w:rPr>
          <w:b/>
          <w:bCs/>
          <w:sz w:val="28"/>
          <w:szCs w:val="28"/>
        </w:rPr>
        <w:t>НАВЧАННЯ</w:t>
      </w:r>
      <w:r w:rsidRPr="00D47986">
        <w:rPr>
          <w:b/>
          <w:bCs/>
          <w:spacing w:val="-12"/>
          <w:sz w:val="28"/>
          <w:szCs w:val="28"/>
        </w:rPr>
        <w:t xml:space="preserve"> </w:t>
      </w:r>
      <w:r w:rsidRPr="00D47986">
        <w:rPr>
          <w:b/>
          <w:bCs/>
          <w:sz w:val="28"/>
          <w:szCs w:val="28"/>
        </w:rPr>
        <w:t>ВІДПОВІДНО</w:t>
      </w:r>
      <w:r w:rsidRPr="00D47986">
        <w:rPr>
          <w:b/>
          <w:bCs/>
          <w:spacing w:val="-12"/>
          <w:sz w:val="28"/>
          <w:szCs w:val="28"/>
        </w:rPr>
        <w:t xml:space="preserve"> </w:t>
      </w:r>
      <w:r w:rsidRPr="00D47986">
        <w:rPr>
          <w:b/>
          <w:bCs/>
          <w:sz w:val="28"/>
          <w:szCs w:val="28"/>
        </w:rPr>
        <w:t>ДО ОСВІТНЬОЇ ПРОГРАМИ</w:t>
      </w:r>
    </w:p>
    <w:p w14:paraId="0EB87083" w14:textId="2BE35942" w:rsidR="00D47986" w:rsidRPr="00D47986" w:rsidRDefault="00D47986" w:rsidP="00F81B8C">
      <w:pPr>
        <w:ind w:firstLine="720"/>
        <w:jc w:val="both"/>
        <w:rPr>
          <w:sz w:val="28"/>
          <w:szCs w:val="28"/>
        </w:rPr>
      </w:pPr>
      <w:r w:rsidRPr="00D47986">
        <w:rPr>
          <w:sz w:val="28"/>
          <w:szCs w:val="28"/>
        </w:rPr>
        <w:t>ПР0</w:t>
      </w:r>
      <w:r>
        <w:rPr>
          <w:sz w:val="28"/>
          <w:szCs w:val="28"/>
        </w:rPr>
        <w:t>1</w:t>
      </w:r>
      <w:r w:rsidRPr="00D47986">
        <w:rPr>
          <w:sz w:val="28"/>
          <w:szCs w:val="28"/>
        </w:rPr>
        <w:t xml:space="preserve">. Знати і розуміти основні концепції, теоретичні та практичні проблеми в галузі харчових технологій. </w:t>
      </w:r>
    </w:p>
    <w:p w14:paraId="2660D34B" w14:textId="0B684C73" w:rsidR="008D2393" w:rsidRPr="008D2393" w:rsidRDefault="00D47986" w:rsidP="00F81B8C">
      <w:pPr>
        <w:ind w:firstLine="720"/>
        <w:jc w:val="both"/>
        <w:rPr>
          <w:sz w:val="28"/>
          <w:szCs w:val="28"/>
        </w:rPr>
      </w:pPr>
      <w:r w:rsidRPr="00D47986">
        <w:rPr>
          <w:sz w:val="28"/>
          <w:szCs w:val="28"/>
        </w:rPr>
        <w:t>ПР1</w:t>
      </w:r>
      <w:r w:rsidR="008D2393">
        <w:rPr>
          <w:sz w:val="28"/>
          <w:szCs w:val="28"/>
        </w:rPr>
        <w:t>4</w:t>
      </w:r>
      <w:r w:rsidRPr="00D47986">
        <w:rPr>
          <w:sz w:val="28"/>
          <w:szCs w:val="28"/>
        </w:rPr>
        <w:t xml:space="preserve">. </w:t>
      </w:r>
      <w:r w:rsidR="008D2393" w:rsidRPr="008D2393">
        <w:rPr>
          <w:sz w:val="28"/>
          <w:szCs w:val="28"/>
        </w:rPr>
        <w:t xml:space="preserve">Підвищувати ефективність виробництва шляхом впровадження </w:t>
      </w:r>
      <w:proofErr w:type="spellStart"/>
      <w:r w:rsidR="008D2393" w:rsidRPr="008D2393">
        <w:rPr>
          <w:sz w:val="28"/>
          <w:szCs w:val="28"/>
        </w:rPr>
        <w:t>ресурсоощадних</w:t>
      </w:r>
      <w:proofErr w:type="spellEnd"/>
      <w:r w:rsidR="008D2393" w:rsidRPr="008D2393">
        <w:rPr>
          <w:sz w:val="28"/>
          <w:szCs w:val="28"/>
        </w:rPr>
        <w:t xml:space="preserve"> та конкурентоспроможних технологій, аналізувати стан і динаміку попиту на харчові продукти. </w:t>
      </w:r>
    </w:p>
    <w:p w14:paraId="657B17D5" w14:textId="2BF300C9" w:rsidR="005D0B49" w:rsidRPr="004949F3" w:rsidRDefault="00D47986" w:rsidP="004949F3">
      <w:pPr>
        <w:ind w:firstLine="720"/>
        <w:jc w:val="both"/>
        <w:rPr>
          <w:sz w:val="28"/>
          <w:szCs w:val="28"/>
        </w:rPr>
      </w:pPr>
      <w:r w:rsidRPr="00D47986">
        <w:rPr>
          <w:sz w:val="28"/>
          <w:szCs w:val="28"/>
        </w:rPr>
        <w:t>Вивчення даної дисципліни формує у здобувачів освіти соціальні навички (</w:t>
      </w:r>
      <w:proofErr w:type="spellStart"/>
      <w:r w:rsidRPr="00D47986">
        <w:rPr>
          <w:sz w:val="28"/>
          <w:szCs w:val="28"/>
        </w:rPr>
        <w:t>softs</w:t>
      </w:r>
      <w:proofErr w:type="spellEnd"/>
      <w:r w:rsidRPr="00D47986">
        <w:rPr>
          <w:sz w:val="28"/>
          <w:szCs w:val="28"/>
        </w:rPr>
        <w:t xml:space="preserve"> </w:t>
      </w:r>
      <w:proofErr w:type="spellStart"/>
      <w:r w:rsidRPr="00D47986">
        <w:rPr>
          <w:sz w:val="28"/>
          <w:szCs w:val="28"/>
        </w:rPr>
        <w:t>kills</w:t>
      </w:r>
      <w:proofErr w:type="spellEnd"/>
      <w:r w:rsidRPr="00D47986">
        <w:rPr>
          <w:sz w:val="28"/>
          <w:szCs w:val="28"/>
        </w:rPr>
        <w:t>): комунікативність (реалізується через: метод роботи в парах</w:t>
      </w:r>
      <w:r w:rsidRPr="00D47986">
        <w:rPr>
          <w:spacing w:val="-18"/>
          <w:sz w:val="28"/>
          <w:szCs w:val="28"/>
        </w:rPr>
        <w:t xml:space="preserve"> </w:t>
      </w:r>
      <w:r w:rsidRPr="00D47986">
        <w:rPr>
          <w:sz w:val="28"/>
          <w:szCs w:val="28"/>
        </w:rPr>
        <w:t>та</w:t>
      </w:r>
      <w:r w:rsidRPr="00D47986">
        <w:rPr>
          <w:spacing w:val="-17"/>
          <w:sz w:val="28"/>
          <w:szCs w:val="28"/>
        </w:rPr>
        <w:t xml:space="preserve"> </w:t>
      </w:r>
      <w:r w:rsidRPr="00D47986">
        <w:rPr>
          <w:sz w:val="28"/>
          <w:szCs w:val="28"/>
        </w:rPr>
        <w:t>групах,</w:t>
      </w:r>
      <w:r w:rsidRPr="00D47986">
        <w:rPr>
          <w:spacing w:val="-18"/>
          <w:sz w:val="28"/>
          <w:szCs w:val="28"/>
        </w:rPr>
        <w:t xml:space="preserve"> </w:t>
      </w:r>
      <w:r w:rsidRPr="00D47986">
        <w:rPr>
          <w:sz w:val="28"/>
          <w:szCs w:val="28"/>
        </w:rPr>
        <w:t>метод</w:t>
      </w:r>
      <w:r w:rsidRPr="00D47986">
        <w:rPr>
          <w:spacing w:val="-17"/>
          <w:sz w:val="28"/>
          <w:szCs w:val="28"/>
        </w:rPr>
        <w:t xml:space="preserve"> </w:t>
      </w:r>
      <w:r w:rsidRPr="00D47986">
        <w:rPr>
          <w:sz w:val="28"/>
          <w:szCs w:val="28"/>
        </w:rPr>
        <w:t>самопрезентації,</w:t>
      </w:r>
      <w:r w:rsidRPr="00D47986">
        <w:rPr>
          <w:spacing w:val="-14"/>
          <w:sz w:val="28"/>
          <w:szCs w:val="28"/>
        </w:rPr>
        <w:t xml:space="preserve"> </w:t>
      </w:r>
      <w:r w:rsidRPr="00D47986">
        <w:rPr>
          <w:sz w:val="28"/>
          <w:szCs w:val="28"/>
        </w:rPr>
        <w:t>робота</w:t>
      </w:r>
      <w:r w:rsidRPr="00D47986">
        <w:rPr>
          <w:spacing w:val="-17"/>
          <w:sz w:val="28"/>
          <w:szCs w:val="28"/>
        </w:rPr>
        <w:t xml:space="preserve"> </w:t>
      </w:r>
      <w:r w:rsidRPr="00D47986">
        <w:rPr>
          <w:sz w:val="28"/>
          <w:szCs w:val="28"/>
        </w:rPr>
        <w:t>з</w:t>
      </w:r>
      <w:r w:rsidRPr="00D47986">
        <w:rPr>
          <w:spacing w:val="-14"/>
          <w:sz w:val="28"/>
          <w:szCs w:val="28"/>
        </w:rPr>
        <w:t xml:space="preserve"> </w:t>
      </w:r>
      <w:r w:rsidRPr="00D47986">
        <w:rPr>
          <w:sz w:val="28"/>
          <w:szCs w:val="28"/>
        </w:rPr>
        <w:t>інформаційними</w:t>
      </w:r>
      <w:r w:rsidRPr="00D47986">
        <w:rPr>
          <w:spacing w:val="-18"/>
          <w:sz w:val="28"/>
          <w:szCs w:val="28"/>
        </w:rPr>
        <w:t xml:space="preserve"> </w:t>
      </w:r>
      <w:r w:rsidRPr="00D47986">
        <w:rPr>
          <w:sz w:val="28"/>
          <w:szCs w:val="28"/>
        </w:rPr>
        <w:t>джерелами), робота в команді (реалізується</w:t>
      </w:r>
      <w:r w:rsidRPr="00D47986">
        <w:rPr>
          <w:spacing w:val="40"/>
          <w:sz w:val="28"/>
          <w:szCs w:val="28"/>
        </w:rPr>
        <w:t xml:space="preserve"> </w:t>
      </w:r>
      <w:r w:rsidRPr="00D47986">
        <w:rPr>
          <w:sz w:val="28"/>
          <w:szCs w:val="28"/>
        </w:rPr>
        <w:t xml:space="preserve">через: метод роботи в парах та групах), лідерські навички (реалізується через: робота в групах, метод </w:t>
      </w:r>
      <w:r w:rsidRPr="00D47986">
        <w:rPr>
          <w:spacing w:val="-2"/>
          <w:sz w:val="28"/>
          <w:szCs w:val="28"/>
        </w:rPr>
        <w:t>самопрезентації).</w:t>
      </w:r>
    </w:p>
    <w:p w14:paraId="18FE965C" w14:textId="414391CF" w:rsidR="000C4C98" w:rsidRPr="00FA397F" w:rsidRDefault="00942376" w:rsidP="00E83309">
      <w:pPr>
        <w:pStyle w:val="2"/>
        <w:spacing w:line="276" w:lineRule="auto"/>
        <w:ind w:left="0" w:firstLine="720"/>
        <w:jc w:val="center"/>
      </w:pPr>
      <w:r w:rsidRPr="00FA397F">
        <w:lastRenderedPageBreak/>
        <w:t>ПЛАН</w:t>
      </w:r>
      <w:r w:rsidRPr="00FA397F">
        <w:rPr>
          <w:spacing w:val="-8"/>
        </w:rPr>
        <w:t xml:space="preserve"> </w:t>
      </w:r>
      <w:r w:rsidRPr="00FA397F">
        <w:t>ВИВЧЕННЯ</w:t>
      </w:r>
      <w:r w:rsidRPr="00FA397F">
        <w:rPr>
          <w:spacing w:val="-9"/>
        </w:rPr>
        <w:t xml:space="preserve"> </w:t>
      </w:r>
      <w:r w:rsidRPr="00FA397F">
        <w:t>НАВЧАЛЬНОЇ</w:t>
      </w:r>
      <w:r w:rsidRPr="00FA397F">
        <w:rPr>
          <w:spacing w:val="-5"/>
        </w:rPr>
        <w:t xml:space="preserve"> </w:t>
      </w:r>
      <w:r w:rsidRPr="00FA397F">
        <w:rPr>
          <w:spacing w:val="-2"/>
        </w:rPr>
        <w:t>ДИСЦИПЛІНИ</w:t>
      </w:r>
    </w:p>
    <w:tbl>
      <w:tblPr>
        <w:tblStyle w:val="TableNormal"/>
        <w:tblW w:w="97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5776"/>
        <w:gridCol w:w="1064"/>
        <w:gridCol w:w="1205"/>
        <w:gridCol w:w="997"/>
      </w:tblGrid>
      <w:tr w:rsidR="000C4C98" w:rsidRPr="00385AA0" w14:paraId="0AE286DE" w14:textId="77777777" w:rsidTr="0019216B">
        <w:trPr>
          <w:trHeight w:val="827"/>
        </w:trPr>
        <w:tc>
          <w:tcPr>
            <w:tcW w:w="658" w:type="dxa"/>
            <w:vMerge w:val="restart"/>
          </w:tcPr>
          <w:p w14:paraId="79DB10C6" w14:textId="77777777" w:rsidR="000C4C98" w:rsidRPr="00385AA0" w:rsidRDefault="000C4C98" w:rsidP="00B4689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2C435721" w14:textId="77777777" w:rsidR="00B4689C" w:rsidRDefault="00E81BBA" w:rsidP="00B4689C">
            <w:pPr>
              <w:pStyle w:val="TableParagraph"/>
              <w:ind w:left="0"/>
              <w:rPr>
                <w:spacing w:val="-1"/>
                <w:sz w:val="24"/>
                <w:szCs w:val="24"/>
              </w:rPr>
            </w:pPr>
            <w:r w:rsidRPr="00385AA0">
              <w:rPr>
                <w:sz w:val="24"/>
                <w:szCs w:val="24"/>
              </w:rPr>
              <w:t>№</w:t>
            </w:r>
            <w:r w:rsidRPr="00385AA0">
              <w:rPr>
                <w:spacing w:val="-1"/>
                <w:sz w:val="24"/>
                <w:szCs w:val="24"/>
              </w:rPr>
              <w:t xml:space="preserve"> </w:t>
            </w:r>
          </w:p>
          <w:p w14:paraId="641F7576" w14:textId="4C5D2438" w:rsidR="000C4C98" w:rsidRPr="00385AA0" w:rsidRDefault="00E81BBA" w:rsidP="00B4689C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5"/>
                <w:sz w:val="24"/>
                <w:szCs w:val="24"/>
              </w:rPr>
              <w:t>з/п</w:t>
            </w:r>
          </w:p>
        </w:tc>
        <w:tc>
          <w:tcPr>
            <w:tcW w:w="5776" w:type="dxa"/>
            <w:vMerge w:val="restart"/>
          </w:tcPr>
          <w:p w14:paraId="25EA21AF" w14:textId="77777777" w:rsidR="000C4C98" w:rsidRPr="00385AA0" w:rsidRDefault="000C4C98" w:rsidP="00385AA0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14:paraId="221B0D0B" w14:textId="77777777" w:rsidR="000C4C98" w:rsidRPr="00385AA0" w:rsidRDefault="00E81BBA" w:rsidP="00385AA0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z w:val="24"/>
                <w:szCs w:val="24"/>
              </w:rPr>
              <w:t>Назви</w:t>
            </w:r>
            <w:r w:rsidRPr="00385AA0">
              <w:rPr>
                <w:spacing w:val="-5"/>
                <w:sz w:val="24"/>
                <w:szCs w:val="24"/>
              </w:rPr>
              <w:t xml:space="preserve"> </w:t>
            </w:r>
            <w:r w:rsidRPr="00385AA0">
              <w:rPr>
                <w:spacing w:val="-4"/>
                <w:sz w:val="24"/>
                <w:szCs w:val="24"/>
              </w:rPr>
              <w:t>теми</w:t>
            </w:r>
          </w:p>
        </w:tc>
        <w:tc>
          <w:tcPr>
            <w:tcW w:w="2269" w:type="dxa"/>
            <w:gridSpan w:val="2"/>
          </w:tcPr>
          <w:p w14:paraId="02D02A01" w14:textId="77777777" w:rsidR="000C4C98" w:rsidRPr="00385AA0" w:rsidRDefault="00E81BBA" w:rsidP="00385AA0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z w:val="24"/>
                <w:szCs w:val="24"/>
              </w:rPr>
              <w:t>Форми</w:t>
            </w:r>
            <w:r w:rsidRPr="00385AA0">
              <w:rPr>
                <w:spacing w:val="-5"/>
                <w:sz w:val="24"/>
                <w:szCs w:val="24"/>
              </w:rPr>
              <w:t xml:space="preserve"> </w:t>
            </w:r>
            <w:r w:rsidRPr="00385AA0">
              <w:rPr>
                <w:spacing w:val="-2"/>
                <w:sz w:val="24"/>
                <w:szCs w:val="24"/>
              </w:rPr>
              <w:t>організації</w:t>
            </w:r>
          </w:p>
          <w:p w14:paraId="06E81506" w14:textId="77777777" w:rsidR="000C4C98" w:rsidRPr="00385AA0" w:rsidRDefault="00E81BBA" w:rsidP="00385AA0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z w:val="24"/>
                <w:szCs w:val="24"/>
              </w:rPr>
              <w:t>навчання та кількість</w:t>
            </w:r>
            <w:r w:rsidRPr="00385AA0">
              <w:rPr>
                <w:spacing w:val="-15"/>
                <w:sz w:val="24"/>
                <w:szCs w:val="24"/>
              </w:rPr>
              <w:t xml:space="preserve"> </w:t>
            </w:r>
            <w:r w:rsidRPr="00385AA0">
              <w:rPr>
                <w:sz w:val="24"/>
                <w:szCs w:val="24"/>
              </w:rPr>
              <w:t>годин</w:t>
            </w:r>
          </w:p>
        </w:tc>
        <w:tc>
          <w:tcPr>
            <w:tcW w:w="997" w:type="dxa"/>
            <w:vMerge w:val="restart"/>
          </w:tcPr>
          <w:p w14:paraId="107B448D" w14:textId="77777777" w:rsidR="000C4C98" w:rsidRPr="00385AA0" w:rsidRDefault="000C4C98" w:rsidP="00385AA0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14:paraId="640196A0" w14:textId="77777777" w:rsidR="000C4C98" w:rsidRPr="00385AA0" w:rsidRDefault="00E81BBA" w:rsidP="00385AA0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4"/>
                <w:sz w:val="24"/>
                <w:szCs w:val="24"/>
              </w:rPr>
              <w:t>СРС,</w:t>
            </w:r>
          </w:p>
          <w:p w14:paraId="2BFC58AC" w14:textId="77777777" w:rsidR="000C4C98" w:rsidRPr="00385AA0" w:rsidRDefault="00E81BBA" w:rsidP="00385AA0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2"/>
                <w:sz w:val="24"/>
                <w:szCs w:val="24"/>
              </w:rPr>
              <w:t>кількість годин</w:t>
            </w:r>
          </w:p>
        </w:tc>
      </w:tr>
      <w:tr w:rsidR="000C4C98" w:rsidRPr="00385AA0" w14:paraId="4C6071BB" w14:textId="77777777" w:rsidTr="0019216B">
        <w:trPr>
          <w:trHeight w:val="552"/>
        </w:trPr>
        <w:tc>
          <w:tcPr>
            <w:tcW w:w="658" w:type="dxa"/>
            <w:vMerge/>
            <w:tcBorders>
              <w:top w:val="nil"/>
            </w:tcBorders>
          </w:tcPr>
          <w:p w14:paraId="2F5CB7F5" w14:textId="77777777" w:rsidR="000C4C98" w:rsidRPr="00385AA0" w:rsidRDefault="000C4C98" w:rsidP="00B46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6" w:type="dxa"/>
            <w:vMerge/>
            <w:tcBorders>
              <w:top w:val="nil"/>
            </w:tcBorders>
          </w:tcPr>
          <w:p w14:paraId="130A0C85" w14:textId="77777777" w:rsidR="000C4C98" w:rsidRPr="00385AA0" w:rsidRDefault="000C4C98" w:rsidP="00385AA0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14:paraId="038F0DFB" w14:textId="77777777" w:rsidR="000C4C98" w:rsidRPr="00385AA0" w:rsidRDefault="00E81BBA" w:rsidP="00385AA0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85AA0">
              <w:rPr>
                <w:spacing w:val="-2"/>
                <w:sz w:val="24"/>
                <w:szCs w:val="24"/>
              </w:rPr>
              <w:t>лекційні</w:t>
            </w:r>
          </w:p>
          <w:p w14:paraId="22180A7C" w14:textId="77777777" w:rsidR="000C4C98" w:rsidRPr="00385AA0" w:rsidRDefault="00E81BBA" w:rsidP="00385AA0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85AA0">
              <w:rPr>
                <w:spacing w:val="-2"/>
                <w:sz w:val="24"/>
                <w:szCs w:val="24"/>
              </w:rPr>
              <w:t>заняття</w:t>
            </w:r>
          </w:p>
        </w:tc>
        <w:tc>
          <w:tcPr>
            <w:tcW w:w="1205" w:type="dxa"/>
          </w:tcPr>
          <w:p w14:paraId="0F5708A6" w14:textId="77777777" w:rsidR="000C4C98" w:rsidRPr="00385AA0" w:rsidRDefault="00E81BBA" w:rsidP="00385AA0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85AA0">
              <w:rPr>
                <w:spacing w:val="-2"/>
                <w:sz w:val="24"/>
                <w:szCs w:val="24"/>
              </w:rPr>
              <w:t>практичні</w:t>
            </w:r>
          </w:p>
          <w:p w14:paraId="18F3745E" w14:textId="77777777" w:rsidR="000C4C98" w:rsidRPr="00385AA0" w:rsidRDefault="00E81BBA" w:rsidP="00385AA0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85AA0">
              <w:rPr>
                <w:spacing w:val="-2"/>
                <w:sz w:val="24"/>
                <w:szCs w:val="24"/>
              </w:rPr>
              <w:t>заняття</w:t>
            </w:r>
          </w:p>
        </w:tc>
        <w:tc>
          <w:tcPr>
            <w:tcW w:w="997" w:type="dxa"/>
            <w:vMerge/>
            <w:tcBorders>
              <w:top w:val="nil"/>
            </w:tcBorders>
          </w:tcPr>
          <w:p w14:paraId="4EC3E621" w14:textId="77777777" w:rsidR="000C4C98" w:rsidRPr="00385AA0" w:rsidRDefault="000C4C98" w:rsidP="00385AA0">
            <w:pPr>
              <w:rPr>
                <w:sz w:val="24"/>
                <w:szCs w:val="24"/>
              </w:rPr>
            </w:pPr>
          </w:p>
        </w:tc>
      </w:tr>
      <w:tr w:rsidR="000C4C98" w:rsidRPr="00385AA0" w14:paraId="7E896EC5" w14:textId="77777777" w:rsidTr="0019216B">
        <w:trPr>
          <w:trHeight w:val="630"/>
        </w:trPr>
        <w:tc>
          <w:tcPr>
            <w:tcW w:w="658" w:type="dxa"/>
          </w:tcPr>
          <w:p w14:paraId="2AF7E26F" w14:textId="1F026406" w:rsidR="000C4C98" w:rsidRPr="00385AA0" w:rsidRDefault="00E81BBA" w:rsidP="00B4689C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5776" w:type="dxa"/>
          </w:tcPr>
          <w:p w14:paraId="30108D6D" w14:textId="5FFE84C4" w:rsidR="000C4C98" w:rsidRPr="00385AA0" w:rsidRDefault="00E81BBA" w:rsidP="00B4689C">
            <w:pPr>
              <w:pStyle w:val="TableParagraph"/>
              <w:tabs>
                <w:tab w:val="left" w:pos="1227"/>
                <w:tab w:val="left" w:pos="1773"/>
                <w:tab w:val="left" w:pos="3489"/>
                <w:tab w:val="left" w:pos="4315"/>
                <w:tab w:val="left" w:pos="5140"/>
              </w:tabs>
              <w:ind w:left="0"/>
              <w:jc w:val="left"/>
              <w:rPr>
                <w:sz w:val="24"/>
                <w:szCs w:val="24"/>
              </w:rPr>
            </w:pPr>
            <w:r w:rsidRPr="00385AA0">
              <w:rPr>
                <w:spacing w:val="-4"/>
                <w:sz w:val="24"/>
                <w:szCs w:val="24"/>
              </w:rPr>
              <w:t>Роль</w:t>
            </w:r>
            <w:r w:rsidR="005D0B49">
              <w:rPr>
                <w:sz w:val="24"/>
                <w:szCs w:val="24"/>
              </w:rPr>
              <w:t xml:space="preserve"> </w:t>
            </w:r>
            <w:r w:rsidRPr="00385AA0">
              <w:rPr>
                <w:spacing w:val="-4"/>
                <w:sz w:val="24"/>
                <w:szCs w:val="24"/>
              </w:rPr>
              <w:t>води</w:t>
            </w:r>
            <w:r w:rsidR="005D0B49">
              <w:rPr>
                <w:sz w:val="24"/>
                <w:szCs w:val="24"/>
              </w:rPr>
              <w:t xml:space="preserve"> </w:t>
            </w:r>
            <w:r w:rsidRPr="00385AA0">
              <w:rPr>
                <w:spacing w:val="-10"/>
                <w:sz w:val="24"/>
                <w:szCs w:val="24"/>
              </w:rPr>
              <w:t>в</w:t>
            </w:r>
            <w:r w:rsidR="00B4689C">
              <w:rPr>
                <w:sz w:val="24"/>
                <w:szCs w:val="24"/>
              </w:rPr>
              <w:t xml:space="preserve"> </w:t>
            </w:r>
            <w:r w:rsidRPr="00385AA0">
              <w:rPr>
                <w:sz w:val="24"/>
                <w:szCs w:val="24"/>
              </w:rPr>
              <w:t>життєдіяльності</w:t>
            </w:r>
            <w:r w:rsidRPr="00385AA0">
              <w:rPr>
                <w:spacing w:val="-17"/>
                <w:sz w:val="24"/>
                <w:szCs w:val="24"/>
              </w:rPr>
              <w:t xml:space="preserve"> </w:t>
            </w:r>
            <w:r w:rsidRPr="00385AA0">
              <w:rPr>
                <w:spacing w:val="-2"/>
                <w:sz w:val="24"/>
                <w:szCs w:val="24"/>
              </w:rPr>
              <w:t>організмів</w:t>
            </w:r>
            <w:r w:rsidR="00B4689C">
              <w:rPr>
                <w:spacing w:val="-2"/>
                <w:sz w:val="24"/>
                <w:szCs w:val="24"/>
              </w:rPr>
              <w:t xml:space="preserve">. </w:t>
            </w:r>
            <w:r w:rsidR="00B4689C" w:rsidRPr="00B4689C">
              <w:rPr>
                <w:spacing w:val="-2"/>
                <w:sz w:val="24"/>
                <w:szCs w:val="24"/>
              </w:rPr>
              <w:t>Водні баланси і водні ресурси України</w:t>
            </w:r>
          </w:p>
        </w:tc>
        <w:tc>
          <w:tcPr>
            <w:tcW w:w="1064" w:type="dxa"/>
          </w:tcPr>
          <w:p w14:paraId="060E4F7E" w14:textId="77777777" w:rsidR="000C4C98" w:rsidRPr="00385AA0" w:rsidRDefault="00E81BBA" w:rsidP="00385AA0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14:paraId="6E0C446D" w14:textId="44EC83BA" w:rsidR="000C4C98" w:rsidRPr="00385AA0" w:rsidRDefault="00942376" w:rsidP="00385AA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997" w:type="dxa"/>
          </w:tcPr>
          <w:p w14:paraId="67A9F784" w14:textId="41CCC0CF" w:rsidR="000C4C98" w:rsidRPr="00385AA0" w:rsidRDefault="00F75324" w:rsidP="00385AA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C4C98" w:rsidRPr="00385AA0" w14:paraId="101B2C15" w14:textId="77777777" w:rsidTr="0019216B">
        <w:trPr>
          <w:trHeight w:val="239"/>
        </w:trPr>
        <w:tc>
          <w:tcPr>
            <w:tcW w:w="658" w:type="dxa"/>
          </w:tcPr>
          <w:p w14:paraId="796B8A60" w14:textId="39C3F719" w:rsidR="000C4C98" w:rsidRPr="00385AA0" w:rsidRDefault="00E81BBA" w:rsidP="00B4689C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5776" w:type="dxa"/>
          </w:tcPr>
          <w:p w14:paraId="2DA88D2C" w14:textId="77777777" w:rsidR="000C4C98" w:rsidRPr="00385AA0" w:rsidRDefault="00E81BBA" w:rsidP="00385AA0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85AA0">
              <w:rPr>
                <w:sz w:val="24"/>
                <w:szCs w:val="24"/>
              </w:rPr>
              <w:t>Водокористування</w:t>
            </w:r>
            <w:r w:rsidRPr="00385AA0">
              <w:rPr>
                <w:spacing w:val="-7"/>
                <w:sz w:val="24"/>
                <w:szCs w:val="24"/>
              </w:rPr>
              <w:t xml:space="preserve"> </w:t>
            </w:r>
            <w:r w:rsidRPr="00385AA0">
              <w:rPr>
                <w:sz w:val="24"/>
                <w:szCs w:val="24"/>
              </w:rPr>
              <w:t>та</w:t>
            </w:r>
            <w:r w:rsidRPr="00385AA0">
              <w:rPr>
                <w:spacing w:val="-7"/>
                <w:sz w:val="24"/>
                <w:szCs w:val="24"/>
              </w:rPr>
              <w:t xml:space="preserve"> </w:t>
            </w:r>
            <w:r w:rsidRPr="00385AA0">
              <w:rPr>
                <w:sz w:val="24"/>
                <w:szCs w:val="24"/>
              </w:rPr>
              <w:t>якість</w:t>
            </w:r>
            <w:r w:rsidRPr="00385AA0">
              <w:rPr>
                <w:spacing w:val="-7"/>
                <w:sz w:val="24"/>
                <w:szCs w:val="24"/>
              </w:rPr>
              <w:t xml:space="preserve"> </w:t>
            </w:r>
            <w:r w:rsidRPr="00385AA0">
              <w:rPr>
                <w:spacing w:val="-4"/>
                <w:sz w:val="24"/>
                <w:szCs w:val="24"/>
              </w:rPr>
              <w:t>води</w:t>
            </w:r>
          </w:p>
        </w:tc>
        <w:tc>
          <w:tcPr>
            <w:tcW w:w="1064" w:type="dxa"/>
          </w:tcPr>
          <w:p w14:paraId="363C940C" w14:textId="77777777" w:rsidR="000C4C98" w:rsidRPr="00385AA0" w:rsidRDefault="00E81BBA" w:rsidP="00385AA0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14:paraId="4D0859A4" w14:textId="77777777" w:rsidR="000C4C98" w:rsidRPr="00385AA0" w:rsidRDefault="00C15A5A" w:rsidP="00385AA0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14:paraId="5463B4C7" w14:textId="688589F4" w:rsidR="000C4C98" w:rsidRPr="00385AA0" w:rsidRDefault="00F75324" w:rsidP="00385AA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C4C98" w:rsidRPr="00385AA0" w14:paraId="11179554" w14:textId="77777777" w:rsidTr="0019216B">
        <w:trPr>
          <w:trHeight w:val="400"/>
        </w:trPr>
        <w:tc>
          <w:tcPr>
            <w:tcW w:w="658" w:type="dxa"/>
          </w:tcPr>
          <w:p w14:paraId="7D76E9C8" w14:textId="2DEB4769" w:rsidR="000C4C98" w:rsidRPr="00385AA0" w:rsidRDefault="00E81BBA" w:rsidP="00B4689C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5776" w:type="dxa"/>
          </w:tcPr>
          <w:p w14:paraId="55F39AC9" w14:textId="77777777" w:rsidR="000C4C98" w:rsidRPr="00385AA0" w:rsidRDefault="00E81BBA" w:rsidP="00385AA0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85AA0">
              <w:rPr>
                <w:sz w:val="24"/>
                <w:szCs w:val="24"/>
              </w:rPr>
              <w:t>Структурні</w:t>
            </w:r>
            <w:r w:rsidRPr="00385AA0">
              <w:rPr>
                <w:spacing w:val="-11"/>
                <w:sz w:val="24"/>
                <w:szCs w:val="24"/>
              </w:rPr>
              <w:t xml:space="preserve"> </w:t>
            </w:r>
            <w:r w:rsidRPr="00385AA0">
              <w:rPr>
                <w:sz w:val="24"/>
                <w:szCs w:val="24"/>
              </w:rPr>
              <w:t>схеми</w:t>
            </w:r>
            <w:r w:rsidRPr="00385AA0">
              <w:rPr>
                <w:spacing w:val="-11"/>
                <w:sz w:val="24"/>
                <w:szCs w:val="24"/>
              </w:rPr>
              <w:t xml:space="preserve"> </w:t>
            </w:r>
            <w:r w:rsidRPr="00385AA0">
              <w:rPr>
                <w:sz w:val="24"/>
                <w:szCs w:val="24"/>
              </w:rPr>
              <w:t>джерел</w:t>
            </w:r>
            <w:r w:rsidRPr="00385AA0">
              <w:rPr>
                <w:spacing w:val="-12"/>
                <w:sz w:val="24"/>
                <w:szCs w:val="24"/>
              </w:rPr>
              <w:t xml:space="preserve"> </w:t>
            </w:r>
            <w:r w:rsidRPr="00385AA0">
              <w:rPr>
                <w:spacing w:val="-2"/>
                <w:sz w:val="24"/>
                <w:szCs w:val="24"/>
              </w:rPr>
              <w:t>водопостачання</w:t>
            </w:r>
          </w:p>
        </w:tc>
        <w:tc>
          <w:tcPr>
            <w:tcW w:w="1064" w:type="dxa"/>
          </w:tcPr>
          <w:p w14:paraId="7D85F80B" w14:textId="77777777" w:rsidR="000C4C98" w:rsidRPr="00385AA0" w:rsidRDefault="00F3323D" w:rsidP="00385AA0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14:paraId="1789B4D6" w14:textId="7856D52E" w:rsidR="000C4C98" w:rsidRPr="00385AA0" w:rsidRDefault="00942376" w:rsidP="00385AA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14:paraId="18EB2C84" w14:textId="3264557B" w:rsidR="000C4C98" w:rsidRPr="00385AA0" w:rsidRDefault="00F75324" w:rsidP="00385AA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C4C98" w:rsidRPr="00385AA0" w14:paraId="71A48F9D" w14:textId="77777777" w:rsidTr="0019216B">
        <w:trPr>
          <w:trHeight w:val="350"/>
        </w:trPr>
        <w:tc>
          <w:tcPr>
            <w:tcW w:w="658" w:type="dxa"/>
          </w:tcPr>
          <w:p w14:paraId="50C87508" w14:textId="361F4C01" w:rsidR="000C4C98" w:rsidRPr="00385AA0" w:rsidRDefault="00E81BBA" w:rsidP="00B4689C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5776" w:type="dxa"/>
          </w:tcPr>
          <w:p w14:paraId="353E929E" w14:textId="77777777" w:rsidR="000C4C98" w:rsidRPr="00385AA0" w:rsidRDefault="00E81BBA" w:rsidP="00385AA0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85AA0">
              <w:rPr>
                <w:sz w:val="24"/>
                <w:szCs w:val="24"/>
              </w:rPr>
              <w:t>Подача</w:t>
            </w:r>
            <w:r w:rsidRPr="00385AA0">
              <w:rPr>
                <w:spacing w:val="-5"/>
                <w:sz w:val="24"/>
                <w:szCs w:val="24"/>
              </w:rPr>
              <w:t xml:space="preserve"> </w:t>
            </w:r>
            <w:r w:rsidRPr="00385AA0">
              <w:rPr>
                <w:sz w:val="24"/>
                <w:szCs w:val="24"/>
              </w:rPr>
              <w:t>та</w:t>
            </w:r>
            <w:r w:rsidRPr="00385AA0">
              <w:rPr>
                <w:spacing w:val="-5"/>
                <w:sz w:val="24"/>
                <w:szCs w:val="24"/>
              </w:rPr>
              <w:t xml:space="preserve"> </w:t>
            </w:r>
            <w:r w:rsidRPr="00385AA0">
              <w:rPr>
                <w:sz w:val="24"/>
                <w:szCs w:val="24"/>
              </w:rPr>
              <w:t>розподіл</w:t>
            </w:r>
            <w:r w:rsidRPr="00385AA0">
              <w:rPr>
                <w:spacing w:val="-7"/>
                <w:sz w:val="24"/>
                <w:szCs w:val="24"/>
              </w:rPr>
              <w:t xml:space="preserve"> </w:t>
            </w:r>
            <w:r w:rsidRPr="00385AA0">
              <w:rPr>
                <w:spacing w:val="-4"/>
                <w:sz w:val="24"/>
                <w:szCs w:val="24"/>
              </w:rPr>
              <w:t>води</w:t>
            </w:r>
          </w:p>
        </w:tc>
        <w:tc>
          <w:tcPr>
            <w:tcW w:w="1064" w:type="dxa"/>
          </w:tcPr>
          <w:p w14:paraId="3C8B81A7" w14:textId="77777777" w:rsidR="000C4C98" w:rsidRPr="00385AA0" w:rsidRDefault="00F3323D" w:rsidP="00385AA0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14:paraId="4EF9BDBB" w14:textId="64AAB69E" w:rsidR="000C4C98" w:rsidRPr="00385AA0" w:rsidRDefault="00942376" w:rsidP="00385AA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14:paraId="5DF09582" w14:textId="11392D32" w:rsidR="000C4C98" w:rsidRPr="00385AA0" w:rsidRDefault="00F75324" w:rsidP="00385AA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C4C98" w:rsidRPr="00385AA0" w14:paraId="40EA2BF2" w14:textId="77777777" w:rsidTr="0019216B">
        <w:trPr>
          <w:trHeight w:val="373"/>
        </w:trPr>
        <w:tc>
          <w:tcPr>
            <w:tcW w:w="658" w:type="dxa"/>
          </w:tcPr>
          <w:p w14:paraId="51266FBF" w14:textId="69B3996E" w:rsidR="000C4C98" w:rsidRPr="00385AA0" w:rsidRDefault="00E81BBA" w:rsidP="00B4689C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5776" w:type="dxa"/>
          </w:tcPr>
          <w:p w14:paraId="4A99DA03" w14:textId="4F2966DE" w:rsidR="000C4C98" w:rsidRPr="00385AA0" w:rsidRDefault="00E81BBA" w:rsidP="00385AA0">
            <w:pPr>
              <w:pStyle w:val="TableParagraph"/>
              <w:tabs>
                <w:tab w:val="left" w:pos="3885"/>
              </w:tabs>
              <w:ind w:left="0"/>
              <w:jc w:val="left"/>
              <w:rPr>
                <w:sz w:val="24"/>
                <w:szCs w:val="24"/>
              </w:rPr>
            </w:pPr>
            <w:r w:rsidRPr="00385AA0">
              <w:rPr>
                <w:spacing w:val="-2"/>
                <w:sz w:val="24"/>
                <w:szCs w:val="24"/>
              </w:rPr>
              <w:t>Санітарно-технічне</w:t>
            </w:r>
            <w:r w:rsidR="005D0B49">
              <w:rPr>
                <w:sz w:val="24"/>
                <w:szCs w:val="24"/>
              </w:rPr>
              <w:t xml:space="preserve"> </w:t>
            </w:r>
            <w:r w:rsidRPr="00385AA0">
              <w:rPr>
                <w:spacing w:val="-2"/>
                <w:sz w:val="24"/>
                <w:szCs w:val="24"/>
              </w:rPr>
              <w:t xml:space="preserve">обладнання </w:t>
            </w:r>
            <w:r w:rsidR="00D41157" w:rsidRPr="00385AA0">
              <w:rPr>
                <w:sz w:val="24"/>
                <w:szCs w:val="24"/>
              </w:rPr>
              <w:t>харчових підприємств</w:t>
            </w:r>
          </w:p>
        </w:tc>
        <w:tc>
          <w:tcPr>
            <w:tcW w:w="1064" w:type="dxa"/>
          </w:tcPr>
          <w:p w14:paraId="0B4D86F3" w14:textId="77777777" w:rsidR="000C4C98" w:rsidRPr="00385AA0" w:rsidRDefault="00F3323D" w:rsidP="00385AA0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14:paraId="383ED44C" w14:textId="77777777" w:rsidR="000C4C98" w:rsidRPr="00385AA0" w:rsidRDefault="00E81BBA" w:rsidP="00385AA0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14:paraId="5D632E0A" w14:textId="29B59FD8" w:rsidR="000C4C98" w:rsidRPr="00385AA0" w:rsidRDefault="00F75324" w:rsidP="00385AA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C4C98" w:rsidRPr="00385AA0" w14:paraId="5B3765F5" w14:textId="77777777" w:rsidTr="0019216B">
        <w:trPr>
          <w:trHeight w:val="288"/>
        </w:trPr>
        <w:tc>
          <w:tcPr>
            <w:tcW w:w="658" w:type="dxa"/>
          </w:tcPr>
          <w:p w14:paraId="72A4B57B" w14:textId="2A11ED59" w:rsidR="000C4C98" w:rsidRPr="00385AA0" w:rsidRDefault="00E81BBA" w:rsidP="00B4689C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5776" w:type="dxa"/>
          </w:tcPr>
          <w:p w14:paraId="33D33655" w14:textId="25B4D438" w:rsidR="000C4C98" w:rsidRPr="00385AA0" w:rsidRDefault="00E81BBA" w:rsidP="00385AA0">
            <w:pPr>
              <w:pStyle w:val="TableParagraph"/>
              <w:tabs>
                <w:tab w:val="left" w:pos="2124"/>
                <w:tab w:val="left" w:pos="3367"/>
              </w:tabs>
              <w:ind w:left="0"/>
              <w:jc w:val="left"/>
              <w:rPr>
                <w:sz w:val="24"/>
                <w:szCs w:val="24"/>
              </w:rPr>
            </w:pPr>
            <w:r w:rsidRPr="00385AA0">
              <w:rPr>
                <w:spacing w:val="-2"/>
                <w:sz w:val="24"/>
                <w:szCs w:val="24"/>
              </w:rPr>
              <w:t>Вимоги</w:t>
            </w:r>
            <w:r w:rsidR="005D0B49">
              <w:rPr>
                <w:sz w:val="24"/>
                <w:szCs w:val="24"/>
              </w:rPr>
              <w:t xml:space="preserve"> </w:t>
            </w:r>
            <w:r w:rsidRPr="00385AA0">
              <w:rPr>
                <w:spacing w:val="-6"/>
                <w:sz w:val="24"/>
                <w:szCs w:val="24"/>
              </w:rPr>
              <w:t>до</w:t>
            </w:r>
            <w:r w:rsidR="005D0B49">
              <w:rPr>
                <w:sz w:val="24"/>
                <w:szCs w:val="24"/>
              </w:rPr>
              <w:t xml:space="preserve"> </w:t>
            </w:r>
            <w:r w:rsidRPr="00385AA0">
              <w:rPr>
                <w:spacing w:val="-2"/>
                <w:sz w:val="24"/>
                <w:szCs w:val="24"/>
              </w:rPr>
              <w:t xml:space="preserve">водопостачання </w:t>
            </w:r>
            <w:r w:rsidR="00D41157" w:rsidRPr="00385AA0">
              <w:rPr>
                <w:sz w:val="24"/>
                <w:szCs w:val="24"/>
              </w:rPr>
              <w:t xml:space="preserve"> харчових підприємств</w:t>
            </w:r>
          </w:p>
        </w:tc>
        <w:tc>
          <w:tcPr>
            <w:tcW w:w="1064" w:type="dxa"/>
          </w:tcPr>
          <w:p w14:paraId="48D81E17" w14:textId="77777777" w:rsidR="000C4C98" w:rsidRPr="00385AA0" w:rsidRDefault="00E81BBA" w:rsidP="00385AA0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14:paraId="26072F93" w14:textId="77777777" w:rsidR="000C4C98" w:rsidRPr="00385AA0" w:rsidRDefault="00E81BBA" w:rsidP="00385AA0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14:paraId="7CB8DE5C" w14:textId="405461F3" w:rsidR="000C4C98" w:rsidRPr="00385AA0" w:rsidRDefault="00F75324" w:rsidP="00385AA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C4C98" w:rsidRPr="00385AA0" w14:paraId="2EFF412A" w14:textId="77777777" w:rsidTr="0019216B">
        <w:trPr>
          <w:trHeight w:val="323"/>
        </w:trPr>
        <w:tc>
          <w:tcPr>
            <w:tcW w:w="658" w:type="dxa"/>
          </w:tcPr>
          <w:p w14:paraId="774F4FA0" w14:textId="0CCB47C0" w:rsidR="000C4C98" w:rsidRPr="00385AA0" w:rsidRDefault="00D41157" w:rsidP="00B4689C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5776" w:type="dxa"/>
          </w:tcPr>
          <w:p w14:paraId="38AEB558" w14:textId="0A98BCD6" w:rsidR="000C4C98" w:rsidRPr="00385AA0" w:rsidRDefault="00E81BBA" w:rsidP="00385AA0">
            <w:pPr>
              <w:pStyle w:val="TableParagraph"/>
              <w:tabs>
                <w:tab w:val="left" w:pos="1785"/>
                <w:tab w:val="left" w:pos="2904"/>
                <w:tab w:val="left" w:pos="4413"/>
              </w:tabs>
              <w:ind w:left="0"/>
              <w:jc w:val="left"/>
              <w:rPr>
                <w:sz w:val="24"/>
                <w:szCs w:val="24"/>
              </w:rPr>
            </w:pPr>
            <w:r w:rsidRPr="00385AA0">
              <w:rPr>
                <w:spacing w:val="-2"/>
                <w:sz w:val="24"/>
                <w:szCs w:val="24"/>
              </w:rPr>
              <w:t>Екологічна</w:t>
            </w:r>
            <w:r w:rsidR="005D0B49">
              <w:rPr>
                <w:sz w:val="24"/>
                <w:szCs w:val="24"/>
              </w:rPr>
              <w:t xml:space="preserve"> </w:t>
            </w:r>
            <w:r w:rsidRPr="00385AA0">
              <w:rPr>
                <w:spacing w:val="-2"/>
                <w:sz w:val="24"/>
                <w:szCs w:val="24"/>
              </w:rPr>
              <w:t>безпека</w:t>
            </w:r>
            <w:r w:rsidR="005D0B49">
              <w:rPr>
                <w:sz w:val="24"/>
                <w:szCs w:val="24"/>
              </w:rPr>
              <w:t xml:space="preserve"> </w:t>
            </w:r>
            <w:r w:rsidRPr="00385AA0">
              <w:rPr>
                <w:spacing w:val="-2"/>
                <w:sz w:val="24"/>
                <w:szCs w:val="24"/>
              </w:rPr>
              <w:t>природних</w:t>
            </w:r>
            <w:r w:rsidR="005D0B49">
              <w:rPr>
                <w:sz w:val="24"/>
                <w:szCs w:val="24"/>
              </w:rPr>
              <w:t xml:space="preserve"> </w:t>
            </w:r>
            <w:r w:rsidRPr="00385AA0">
              <w:rPr>
                <w:spacing w:val="-2"/>
                <w:sz w:val="24"/>
                <w:szCs w:val="24"/>
              </w:rPr>
              <w:t xml:space="preserve">джерел </w:t>
            </w:r>
            <w:r w:rsidRPr="00385AA0">
              <w:rPr>
                <w:spacing w:val="-4"/>
                <w:sz w:val="24"/>
                <w:szCs w:val="24"/>
              </w:rPr>
              <w:t>води</w:t>
            </w:r>
          </w:p>
        </w:tc>
        <w:tc>
          <w:tcPr>
            <w:tcW w:w="1064" w:type="dxa"/>
          </w:tcPr>
          <w:p w14:paraId="216FD380" w14:textId="77777777" w:rsidR="000C4C98" w:rsidRPr="00385AA0" w:rsidRDefault="00F3323D" w:rsidP="00385AA0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14:paraId="5A11A9DE" w14:textId="77777777" w:rsidR="000C4C98" w:rsidRPr="00385AA0" w:rsidRDefault="00E81BBA" w:rsidP="00385AA0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14:paraId="72AE97B7" w14:textId="0A828CF8" w:rsidR="000C4C98" w:rsidRPr="00385AA0" w:rsidRDefault="00F75324" w:rsidP="00385AA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C4C98" w:rsidRPr="00385AA0" w14:paraId="582C4B73" w14:textId="77777777" w:rsidTr="0019216B">
        <w:trPr>
          <w:trHeight w:val="630"/>
        </w:trPr>
        <w:tc>
          <w:tcPr>
            <w:tcW w:w="658" w:type="dxa"/>
          </w:tcPr>
          <w:p w14:paraId="1173C180" w14:textId="6D8C511C" w:rsidR="000C4C98" w:rsidRPr="00385AA0" w:rsidRDefault="00D41157" w:rsidP="00B4689C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5776" w:type="dxa"/>
          </w:tcPr>
          <w:p w14:paraId="20D30BCA" w14:textId="66351F65" w:rsidR="000C4C98" w:rsidRPr="00385AA0" w:rsidRDefault="00E81BBA" w:rsidP="00385AA0">
            <w:pPr>
              <w:pStyle w:val="TableParagraph"/>
              <w:tabs>
                <w:tab w:val="left" w:pos="1397"/>
                <w:tab w:val="left" w:pos="2459"/>
                <w:tab w:val="left" w:pos="4030"/>
              </w:tabs>
              <w:ind w:left="0"/>
              <w:jc w:val="left"/>
              <w:rPr>
                <w:sz w:val="24"/>
                <w:szCs w:val="24"/>
              </w:rPr>
            </w:pPr>
            <w:r w:rsidRPr="00385AA0">
              <w:rPr>
                <w:spacing w:val="-2"/>
                <w:sz w:val="24"/>
                <w:szCs w:val="24"/>
              </w:rPr>
              <w:t>Сучасні</w:t>
            </w:r>
            <w:r w:rsidR="005D0B49">
              <w:rPr>
                <w:sz w:val="24"/>
                <w:szCs w:val="24"/>
              </w:rPr>
              <w:t xml:space="preserve"> </w:t>
            </w:r>
            <w:r w:rsidRPr="00385AA0">
              <w:rPr>
                <w:spacing w:val="-2"/>
                <w:sz w:val="24"/>
                <w:szCs w:val="24"/>
              </w:rPr>
              <w:t>методи</w:t>
            </w:r>
            <w:r w:rsidR="005D0B49">
              <w:rPr>
                <w:sz w:val="24"/>
                <w:szCs w:val="24"/>
              </w:rPr>
              <w:t xml:space="preserve"> </w:t>
            </w:r>
            <w:r w:rsidRPr="00385AA0">
              <w:rPr>
                <w:spacing w:val="-2"/>
                <w:sz w:val="24"/>
                <w:szCs w:val="24"/>
              </w:rPr>
              <w:t>досліджень</w:t>
            </w:r>
            <w:r w:rsidR="005D0B49">
              <w:rPr>
                <w:sz w:val="24"/>
                <w:szCs w:val="24"/>
              </w:rPr>
              <w:t xml:space="preserve"> </w:t>
            </w:r>
            <w:r w:rsidRPr="00385AA0">
              <w:rPr>
                <w:spacing w:val="-2"/>
                <w:sz w:val="24"/>
                <w:szCs w:val="24"/>
              </w:rPr>
              <w:t>санітарно-</w:t>
            </w:r>
          </w:p>
          <w:p w14:paraId="5B781860" w14:textId="77777777" w:rsidR="000C4C98" w:rsidRPr="00385AA0" w:rsidRDefault="00E81BBA" w:rsidP="00385AA0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85AA0">
              <w:rPr>
                <w:sz w:val="24"/>
                <w:szCs w:val="24"/>
              </w:rPr>
              <w:t>гігієнічного</w:t>
            </w:r>
            <w:r w:rsidRPr="00385AA0">
              <w:rPr>
                <w:spacing w:val="-6"/>
                <w:sz w:val="24"/>
                <w:szCs w:val="24"/>
              </w:rPr>
              <w:t xml:space="preserve"> </w:t>
            </w:r>
            <w:r w:rsidRPr="00385AA0">
              <w:rPr>
                <w:sz w:val="24"/>
                <w:szCs w:val="24"/>
              </w:rPr>
              <w:t>стану</w:t>
            </w:r>
            <w:r w:rsidRPr="00385AA0">
              <w:rPr>
                <w:spacing w:val="-10"/>
                <w:sz w:val="24"/>
                <w:szCs w:val="24"/>
              </w:rPr>
              <w:t xml:space="preserve"> </w:t>
            </w:r>
            <w:r w:rsidR="00CF6AE8" w:rsidRPr="00385AA0">
              <w:rPr>
                <w:sz w:val="24"/>
                <w:szCs w:val="24"/>
              </w:rPr>
              <w:t>вод</w:t>
            </w:r>
            <w:r w:rsidRPr="00385AA0">
              <w:rPr>
                <w:sz w:val="24"/>
                <w:szCs w:val="24"/>
              </w:rPr>
              <w:t>и</w:t>
            </w:r>
          </w:p>
        </w:tc>
        <w:tc>
          <w:tcPr>
            <w:tcW w:w="1064" w:type="dxa"/>
          </w:tcPr>
          <w:p w14:paraId="294C0C78" w14:textId="77777777" w:rsidR="000C4C98" w:rsidRPr="00385AA0" w:rsidRDefault="00E81BBA" w:rsidP="00385AA0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14:paraId="65871927" w14:textId="77777777" w:rsidR="000C4C98" w:rsidRPr="00385AA0" w:rsidRDefault="00C15A5A" w:rsidP="00385AA0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14:paraId="0ADCEAE7" w14:textId="7687E91D" w:rsidR="000C4C98" w:rsidRPr="00385AA0" w:rsidRDefault="00F75324" w:rsidP="00385AA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C4C98" w:rsidRPr="00385AA0" w14:paraId="24CAACBD" w14:textId="77777777" w:rsidTr="0019216B">
        <w:trPr>
          <w:trHeight w:val="350"/>
        </w:trPr>
        <w:tc>
          <w:tcPr>
            <w:tcW w:w="658" w:type="dxa"/>
          </w:tcPr>
          <w:p w14:paraId="36576913" w14:textId="3B10A080" w:rsidR="000C4C98" w:rsidRPr="00385AA0" w:rsidRDefault="00D41157" w:rsidP="00B4689C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5776" w:type="dxa"/>
          </w:tcPr>
          <w:p w14:paraId="5266BFC3" w14:textId="127C3F04" w:rsidR="000C4C98" w:rsidRPr="00385AA0" w:rsidRDefault="00B4689C" w:rsidP="00385AA0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Способи і методи обробки води</w:t>
            </w:r>
          </w:p>
        </w:tc>
        <w:tc>
          <w:tcPr>
            <w:tcW w:w="1064" w:type="dxa"/>
          </w:tcPr>
          <w:p w14:paraId="4AD78F14" w14:textId="680A86C9" w:rsidR="000C4C98" w:rsidRPr="00385AA0" w:rsidRDefault="008058E3" w:rsidP="00385AA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14:paraId="4A98DA0A" w14:textId="77777777" w:rsidR="000C4C98" w:rsidRPr="00385AA0" w:rsidRDefault="00C15A5A" w:rsidP="00385AA0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14:paraId="64F1A16D" w14:textId="091210BC" w:rsidR="000C4C98" w:rsidRPr="00385AA0" w:rsidRDefault="00F75324" w:rsidP="00385AA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C4C98" w:rsidRPr="00385AA0" w14:paraId="323BDFCD" w14:textId="77777777" w:rsidTr="0019216B">
        <w:trPr>
          <w:trHeight w:val="269"/>
        </w:trPr>
        <w:tc>
          <w:tcPr>
            <w:tcW w:w="658" w:type="dxa"/>
          </w:tcPr>
          <w:p w14:paraId="0E5195D8" w14:textId="40BAC832" w:rsidR="000C4C98" w:rsidRPr="00385AA0" w:rsidRDefault="00B4689C" w:rsidP="00B4689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76" w:type="dxa"/>
          </w:tcPr>
          <w:p w14:paraId="6AEE485F" w14:textId="74BD53E1" w:rsidR="000C4C98" w:rsidRPr="00385AA0" w:rsidRDefault="008058E3" w:rsidP="00385AA0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8058E3">
              <w:rPr>
                <w:sz w:val="24"/>
                <w:szCs w:val="24"/>
              </w:rPr>
              <w:t xml:space="preserve">Методи промислової </w:t>
            </w:r>
            <w:proofErr w:type="spellStart"/>
            <w:r w:rsidRPr="008058E3">
              <w:rPr>
                <w:sz w:val="24"/>
                <w:szCs w:val="24"/>
              </w:rPr>
              <w:t>водопідготовки</w:t>
            </w:r>
            <w:proofErr w:type="spellEnd"/>
          </w:p>
        </w:tc>
        <w:tc>
          <w:tcPr>
            <w:tcW w:w="1064" w:type="dxa"/>
          </w:tcPr>
          <w:p w14:paraId="525B5A99" w14:textId="76E1B564" w:rsidR="000C4C98" w:rsidRPr="00385AA0" w:rsidRDefault="008058E3" w:rsidP="00385AA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14:paraId="15AF839D" w14:textId="3B98EA74" w:rsidR="000C4C98" w:rsidRPr="00385AA0" w:rsidRDefault="008058E3" w:rsidP="00385AA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14:paraId="0958E452" w14:textId="41808462" w:rsidR="000C4C98" w:rsidRPr="00385AA0" w:rsidRDefault="00F75324" w:rsidP="00385AA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058E3" w:rsidRPr="00385AA0" w14:paraId="384C29A2" w14:textId="77777777" w:rsidTr="0019216B">
        <w:trPr>
          <w:trHeight w:val="263"/>
        </w:trPr>
        <w:tc>
          <w:tcPr>
            <w:tcW w:w="658" w:type="dxa"/>
          </w:tcPr>
          <w:p w14:paraId="3E059649" w14:textId="6520CB6F" w:rsidR="008058E3" w:rsidRPr="00385AA0" w:rsidRDefault="008058E3" w:rsidP="00B4689C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5"/>
                <w:sz w:val="24"/>
                <w:szCs w:val="24"/>
              </w:rPr>
              <w:t>1</w:t>
            </w:r>
            <w:r w:rsidR="00B4689C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5776" w:type="dxa"/>
          </w:tcPr>
          <w:p w14:paraId="77634E0D" w14:textId="03C76512" w:rsidR="008058E3" w:rsidRPr="00385AA0" w:rsidRDefault="008058E3" w:rsidP="008058E3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85AA0">
              <w:rPr>
                <w:sz w:val="24"/>
                <w:szCs w:val="24"/>
              </w:rPr>
              <w:t>Знезараження</w:t>
            </w:r>
            <w:r w:rsidRPr="00385AA0">
              <w:rPr>
                <w:spacing w:val="-11"/>
                <w:sz w:val="24"/>
                <w:szCs w:val="24"/>
              </w:rPr>
              <w:t xml:space="preserve"> </w:t>
            </w:r>
            <w:r w:rsidR="00B4689C">
              <w:rPr>
                <w:spacing w:val="-11"/>
                <w:sz w:val="24"/>
                <w:szCs w:val="24"/>
              </w:rPr>
              <w:t xml:space="preserve">та додаткова обробка </w:t>
            </w:r>
            <w:r w:rsidRPr="00385AA0">
              <w:rPr>
                <w:spacing w:val="-4"/>
                <w:sz w:val="24"/>
                <w:szCs w:val="24"/>
              </w:rPr>
              <w:t>води</w:t>
            </w:r>
          </w:p>
        </w:tc>
        <w:tc>
          <w:tcPr>
            <w:tcW w:w="1064" w:type="dxa"/>
          </w:tcPr>
          <w:p w14:paraId="37B63944" w14:textId="337E7C82" w:rsidR="008058E3" w:rsidRPr="00385AA0" w:rsidRDefault="008058E3" w:rsidP="008058E3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14:paraId="64BFB8F2" w14:textId="167B589A" w:rsidR="008058E3" w:rsidRPr="00385AA0" w:rsidRDefault="008058E3" w:rsidP="008058E3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14:paraId="2A27148D" w14:textId="562945B6" w:rsidR="008058E3" w:rsidRPr="00385AA0" w:rsidRDefault="00F75324" w:rsidP="008058E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058E3" w:rsidRPr="00385AA0" w14:paraId="231D3572" w14:textId="77777777" w:rsidTr="0019216B">
        <w:trPr>
          <w:trHeight w:val="263"/>
        </w:trPr>
        <w:tc>
          <w:tcPr>
            <w:tcW w:w="658" w:type="dxa"/>
          </w:tcPr>
          <w:p w14:paraId="32769941" w14:textId="67650534" w:rsidR="008058E3" w:rsidRPr="00385AA0" w:rsidRDefault="008058E3" w:rsidP="00B4689C">
            <w:pPr>
              <w:pStyle w:val="TableParagraph"/>
              <w:ind w:left="0"/>
              <w:rPr>
                <w:spacing w:val="-5"/>
                <w:sz w:val="24"/>
                <w:szCs w:val="24"/>
              </w:rPr>
            </w:pPr>
            <w:r w:rsidRPr="00385AA0">
              <w:rPr>
                <w:spacing w:val="-5"/>
                <w:sz w:val="24"/>
                <w:szCs w:val="24"/>
              </w:rPr>
              <w:t>1</w:t>
            </w:r>
            <w:r w:rsidR="00B4689C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5776" w:type="dxa"/>
          </w:tcPr>
          <w:p w14:paraId="0AE23227" w14:textId="5C053636" w:rsidR="008058E3" w:rsidRPr="00385AA0" w:rsidRDefault="008058E3" w:rsidP="008058E3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85AA0">
              <w:rPr>
                <w:sz w:val="24"/>
                <w:szCs w:val="24"/>
              </w:rPr>
              <w:t>Комплексна</w:t>
            </w:r>
            <w:r w:rsidRPr="00385AA0">
              <w:rPr>
                <w:spacing w:val="-4"/>
                <w:sz w:val="24"/>
                <w:szCs w:val="24"/>
              </w:rPr>
              <w:t xml:space="preserve"> </w:t>
            </w:r>
            <w:r w:rsidRPr="00385AA0">
              <w:rPr>
                <w:sz w:val="24"/>
                <w:szCs w:val="24"/>
              </w:rPr>
              <w:t>технологія</w:t>
            </w:r>
            <w:r w:rsidRPr="00385AA0">
              <w:rPr>
                <w:spacing w:val="-3"/>
                <w:sz w:val="24"/>
                <w:szCs w:val="24"/>
              </w:rPr>
              <w:t xml:space="preserve"> </w:t>
            </w:r>
            <w:r w:rsidRPr="00385AA0">
              <w:rPr>
                <w:sz w:val="24"/>
                <w:szCs w:val="24"/>
              </w:rPr>
              <w:t>очищення</w:t>
            </w:r>
            <w:r w:rsidRPr="00385AA0">
              <w:rPr>
                <w:spacing w:val="-3"/>
                <w:sz w:val="24"/>
                <w:szCs w:val="24"/>
              </w:rPr>
              <w:t xml:space="preserve"> </w:t>
            </w:r>
            <w:r w:rsidRPr="00385AA0">
              <w:rPr>
                <w:sz w:val="24"/>
                <w:szCs w:val="24"/>
              </w:rPr>
              <w:t xml:space="preserve">стічних </w:t>
            </w:r>
            <w:r w:rsidRPr="00385AA0">
              <w:rPr>
                <w:spacing w:val="-4"/>
                <w:sz w:val="24"/>
                <w:szCs w:val="24"/>
              </w:rPr>
              <w:t>вод</w:t>
            </w:r>
          </w:p>
        </w:tc>
        <w:tc>
          <w:tcPr>
            <w:tcW w:w="1064" w:type="dxa"/>
          </w:tcPr>
          <w:p w14:paraId="22AAA5FC" w14:textId="4EFD9DB1" w:rsidR="008058E3" w:rsidRPr="00385AA0" w:rsidRDefault="008058E3" w:rsidP="008058E3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 w:rsidRPr="00385AA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14:paraId="07AE87A5" w14:textId="7297749A" w:rsidR="008058E3" w:rsidRPr="00385AA0" w:rsidRDefault="008058E3" w:rsidP="008058E3">
            <w:pPr>
              <w:pStyle w:val="TableParagraph"/>
              <w:ind w:left="0"/>
              <w:rPr>
                <w:sz w:val="24"/>
                <w:szCs w:val="24"/>
              </w:rPr>
            </w:pPr>
            <w:r w:rsidRPr="00385AA0"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14:paraId="4D968947" w14:textId="6920EAF4" w:rsidR="008058E3" w:rsidRPr="00385AA0" w:rsidRDefault="00F75324" w:rsidP="008058E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42376" w:rsidRPr="00385AA0" w14:paraId="76614E13" w14:textId="77777777" w:rsidTr="0019216B">
        <w:trPr>
          <w:trHeight w:val="263"/>
        </w:trPr>
        <w:tc>
          <w:tcPr>
            <w:tcW w:w="658" w:type="dxa"/>
          </w:tcPr>
          <w:p w14:paraId="27BEFA31" w14:textId="7C46181F" w:rsidR="00942376" w:rsidRPr="00385AA0" w:rsidRDefault="00942376" w:rsidP="00B4689C">
            <w:pPr>
              <w:pStyle w:val="TableParagraph"/>
              <w:ind w:left="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776" w:type="dxa"/>
          </w:tcPr>
          <w:p w14:paraId="6490E30B" w14:textId="0A97BD28" w:rsidR="00942376" w:rsidRPr="00385AA0" w:rsidRDefault="00942376" w:rsidP="008058E3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942376">
              <w:rPr>
                <w:sz w:val="24"/>
                <w:szCs w:val="24"/>
              </w:rPr>
              <w:t>Сучасні технології підготовки питної води з поверхневих і підземних джерел</w:t>
            </w:r>
          </w:p>
        </w:tc>
        <w:tc>
          <w:tcPr>
            <w:tcW w:w="1064" w:type="dxa"/>
          </w:tcPr>
          <w:p w14:paraId="25631482" w14:textId="048E417D" w:rsidR="00942376" w:rsidRPr="00385AA0" w:rsidRDefault="00942376" w:rsidP="008058E3">
            <w:pPr>
              <w:pStyle w:val="TableParagraph"/>
              <w:ind w:left="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05" w:type="dxa"/>
          </w:tcPr>
          <w:p w14:paraId="65168E33" w14:textId="176B9BF4" w:rsidR="00942376" w:rsidRPr="00385AA0" w:rsidRDefault="00942376" w:rsidP="008058E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14:paraId="2D5A259A" w14:textId="2EF6416B" w:rsidR="00942376" w:rsidRPr="00385AA0" w:rsidRDefault="00F75324" w:rsidP="008058E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058E3" w:rsidRPr="00385AA0" w14:paraId="04E91752" w14:textId="77777777" w:rsidTr="0019216B">
        <w:trPr>
          <w:trHeight w:val="275"/>
        </w:trPr>
        <w:tc>
          <w:tcPr>
            <w:tcW w:w="6434" w:type="dxa"/>
            <w:gridSpan w:val="2"/>
          </w:tcPr>
          <w:p w14:paraId="5CE5FF78" w14:textId="5F5BA40A" w:rsidR="008058E3" w:rsidRPr="00385AA0" w:rsidRDefault="0019216B" w:rsidP="0019216B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Разом </w:t>
            </w:r>
          </w:p>
        </w:tc>
        <w:tc>
          <w:tcPr>
            <w:tcW w:w="1064" w:type="dxa"/>
          </w:tcPr>
          <w:p w14:paraId="7E8693B4" w14:textId="6EA07879" w:rsidR="008058E3" w:rsidRPr="00385AA0" w:rsidRDefault="008058E3" w:rsidP="008058E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385AA0">
              <w:rPr>
                <w:b/>
                <w:spacing w:val="-5"/>
                <w:sz w:val="24"/>
                <w:szCs w:val="24"/>
              </w:rPr>
              <w:t>2</w:t>
            </w:r>
            <w:r w:rsidR="00942376">
              <w:rPr>
                <w:b/>
                <w:spacing w:val="-5"/>
                <w:sz w:val="24"/>
                <w:szCs w:val="24"/>
              </w:rPr>
              <w:t>6</w:t>
            </w:r>
          </w:p>
        </w:tc>
        <w:tc>
          <w:tcPr>
            <w:tcW w:w="1205" w:type="dxa"/>
          </w:tcPr>
          <w:p w14:paraId="0BDD5CED" w14:textId="12530ECD" w:rsidR="008058E3" w:rsidRPr="00385AA0" w:rsidRDefault="00942376" w:rsidP="008058E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24</w:t>
            </w:r>
          </w:p>
        </w:tc>
        <w:tc>
          <w:tcPr>
            <w:tcW w:w="997" w:type="dxa"/>
          </w:tcPr>
          <w:p w14:paraId="46429F61" w14:textId="28C19A69" w:rsidR="008058E3" w:rsidRPr="00385AA0" w:rsidRDefault="00F75324" w:rsidP="008058E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10</w:t>
            </w:r>
            <w:r w:rsidR="00942376">
              <w:rPr>
                <w:b/>
                <w:spacing w:val="-5"/>
                <w:sz w:val="24"/>
                <w:szCs w:val="24"/>
              </w:rPr>
              <w:t>0</w:t>
            </w:r>
          </w:p>
        </w:tc>
      </w:tr>
    </w:tbl>
    <w:p w14:paraId="7D305869" w14:textId="77777777" w:rsidR="00D41157" w:rsidRDefault="00D41157" w:rsidP="0019216B">
      <w:pPr>
        <w:jc w:val="center"/>
        <w:rPr>
          <w:b/>
          <w:sz w:val="28"/>
        </w:rPr>
      </w:pPr>
    </w:p>
    <w:p w14:paraId="5D3CE20B" w14:textId="77777777" w:rsidR="000C4C98" w:rsidRDefault="00E81BBA" w:rsidP="0019216B">
      <w:pPr>
        <w:jc w:val="center"/>
        <w:rPr>
          <w:b/>
          <w:spacing w:val="-2"/>
          <w:sz w:val="28"/>
        </w:rPr>
      </w:pPr>
      <w:r>
        <w:rPr>
          <w:b/>
          <w:sz w:val="28"/>
        </w:rPr>
        <w:t>Самостійна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робота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здобувача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освіти</w:t>
      </w:r>
    </w:p>
    <w:p w14:paraId="5F93CF93" w14:textId="77777777" w:rsidR="0019216B" w:rsidRPr="0019216B" w:rsidRDefault="0019216B" w:rsidP="0019216B">
      <w:pPr>
        <w:ind w:firstLine="720"/>
        <w:jc w:val="both"/>
        <w:rPr>
          <w:sz w:val="28"/>
          <w:szCs w:val="28"/>
        </w:rPr>
      </w:pPr>
      <w:bookmarkStart w:id="7" w:name="_Hlk192799873"/>
      <w:r w:rsidRPr="0019216B">
        <w:rPr>
          <w:sz w:val="28"/>
          <w:szCs w:val="28"/>
        </w:rPr>
        <w:t>Самостійна робота здобувача є основним засобом оволодіння навчальним матеріалом у вільний від обов’язкових занять час.</w:t>
      </w:r>
    </w:p>
    <w:bookmarkEnd w:id="7"/>
    <w:p w14:paraId="448F2E8B" w14:textId="77777777" w:rsidR="0019216B" w:rsidRPr="0019216B" w:rsidRDefault="0019216B" w:rsidP="0019216B">
      <w:pPr>
        <w:ind w:firstLine="720"/>
        <w:jc w:val="both"/>
        <w:rPr>
          <w:sz w:val="28"/>
          <w:szCs w:val="28"/>
        </w:rPr>
      </w:pPr>
      <w:r w:rsidRPr="0019216B">
        <w:rPr>
          <w:sz w:val="28"/>
          <w:szCs w:val="28"/>
        </w:rPr>
        <w:t>Самостійна робота здобувача організовується шляхом видачі індивідуального переліку питань і практичних завдань з кожної теми, які не виносяться</w:t>
      </w:r>
      <w:r w:rsidRPr="0019216B">
        <w:rPr>
          <w:spacing w:val="-18"/>
          <w:sz w:val="28"/>
          <w:szCs w:val="28"/>
        </w:rPr>
        <w:t xml:space="preserve"> </w:t>
      </w:r>
      <w:r w:rsidRPr="0019216B">
        <w:rPr>
          <w:sz w:val="28"/>
          <w:szCs w:val="28"/>
        </w:rPr>
        <w:t>на</w:t>
      </w:r>
      <w:r w:rsidRPr="0019216B">
        <w:rPr>
          <w:spacing w:val="-17"/>
          <w:sz w:val="28"/>
          <w:szCs w:val="28"/>
        </w:rPr>
        <w:t xml:space="preserve"> </w:t>
      </w:r>
      <w:r w:rsidRPr="0019216B">
        <w:rPr>
          <w:sz w:val="28"/>
          <w:szCs w:val="28"/>
        </w:rPr>
        <w:t>аудиторне</w:t>
      </w:r>
      <w:r w:rsidRPr="0019216B">
        <w:rPr>
          <w:spacing w:val="-18"/>
          <w:sz w:val="28"/>
          <w:szCs w:val="28"/>
        </w:rPr>
        <w:t xml:space="preserve"> </w:t>
      </w:r>
      <w:r w:rsidRPr="0019216B">
        <w:rPr>
          <w:sz w:val="28"/>
          <w:szCs w:val="28"/>
        </w:rPr>
        <w:t>опрацювання</w:t>
      </w:r>
      <w:r w:rsidRPr="0019216B">
        <w:rPr>
          <w:spacing w:val="-17"/>
          <w:sz w:val="28"/>
          <w:szCs w:val="28"/>
        </w:rPr>
        <w:t xml:space="preserve"> </w:t>
      </w:r>
      <w:r w:rsidRPr="0019216B">
        <w:rPr>
          <w:sz w:val="28"/>
          <w:szCs w:val="28"/>
        </w:rPr>
        <w:t>та</w:t>
      </w:r>
      <w:r w:rsidRPr="0019216B">
        <w:rPr>
          <w:spacing w:val="-18"/>
          <w:sz w:val="28"/>
          <w:szCs w:val="28"/>
        </w:rPr>
        <w:t xml:space="preserve"> </w:t>
      </w:r>
      <w:r w:rsidRPr="0019216B">
        <w:rPr>
          <w:sz w:val="28"/>
          <w:szCs w:val="28"/>
        </w:rPr>
        <w:t>виконання</w:t>
      </w:r>
      <w:r w:rsidRPr="0019216B">
        <w:rPr>
          <w:spacing w:val="-17"/>
          <w:sz w:val="28"/>
          <w:szCs w:val="28"/>
        </w:rPr>
        <w:t xml:space="preserve"> </w:t>
      </w:r>
      <w:r w:rsidRPr="0019216B">
        <w:rPr>
          <w:sz w:val="28"/>
          <w:szCs w:val="28"/>
        </w:rPr>
        <w:t>індивідуального</w:t>
      </w:r>
      <w:r w:rsidRPr="0019216B">
        <w:rPr>
          <w:spacing w:val="-18"/>
          <w:sz w:val="28"/>
          <w:szCs w:val="28"/>
        </w:rPr>
        <w:t xml:space="preserve"> </w:t>
      </w:r>
      <w:r w:rsidRPr="0019216B">
        <w:rPr>
          <w:sz w:val="28"/>
          <w:szCs w:val="28"/>
        </w:rPr>
        <w:t>творчого завдання (презентації, реферату).</w:t>
      </w:r>
    </w:p>
    <w:p w14:paraId="43F952CD" w14:textId="77777777" w:rsidR="0019216B" w:rsidRPr="0019216B" w:rsidRDefault="0019216B" w:rsidP="0019216B">
      <w:pPr>
        <w:ind w:firstLine="720"/>
        <w:jc w:val="both"/>
        <w:rPr>
          <w:sz w:val="28"/>
          <w:szCs w:val="28"/>
        </w:rPr>
      </w:pPr>
      <w:r w:rsidRPr="0019216B">
        <w:rPr>
          <w:sz w:val="28"/>
          <w:szCs w:val="28"/>
        </w:rPr>
        <w:t>Самостійна робота здобувача є одним із способів активного, цілеспрямованого набуття нових для нього знань та умінь. Вона є основою його підготовки як фахівця, забезпечує набуття ним прийомів пізнавальної діяльності, інтерес до творчої роботи, здатність вирішувати наукові та практичні завдання.</w:t>
      </w:r>
    </w:p>
    <w:p w14:paraId="2643C0D5" w14:textId="061871E8" w:rsidR="000C4C98" w:rsidRDefault="00E81BBA" w:rsidP="0019216B">
      <w:pPr>
        <w:pStyle w:val="a3"/>
        <w:ind w:left="0" w:firstLine="720"/>
      </w:pPr>
      <w:r>
        <w:t>Виконання здобувачем самостійної роботи передбачає, за необхідності, отримання консультацій або допомоги відповідного фахівця. Навчальний матеріал навчальної дисципліни, передбачений робочою програмою для засвоєння</w:t>
      </w:r>
      <w:r>
        <w:rPr>
          <w:spacing w:val="-8"/>
        </w:rPr>
        <w:t xml:space="preserve"> </w:t>
      </w:r>
      <w:r>
        <w:t>здобувачем</w:t>
      </w:r>
      <w:r>
        <w:rPr>
          <w:spacing w:val="-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процесі</w:t>
      </w:r>
      <w:r>
        <w:rPr>
          <w:spacing w:val="-6"/>
        </w:rPr>
        <w:t xml:space="preserve"> </w:t>
      </w:r>
      <w:r>
        <w:t>самостійної</w:t>
      </w:r>
      <w:r>
        <w:rPr>
          <w:spacing w:val="-7"/>
        </w:rPr>
        <w:t xml:space="preserve"> </w:t>
      </w:r>
      <w:r>
        <w:t>роботи,</w:t>
      </w:r>
      <w:r>
        <w:rPr>
          <w:spacing w:val="-7"/>
        </w:rPr>
        <w:t xml:space="preserve"> </w:t>
      </w:r>
      <w:r>
        <w:t>виноситься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поточний</w:t>
      </w:r>
      <w:r>
        <w:rPr>
          <w:spacing w:val="-8"/>
        </w:rPr>
        <w:t xml:space="preserve"> </w:t>
      </w:r>
      <w:r>
        <w:t xml:space="preserve">і 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</w:t>
      </w:r>
      <w:r>
        <w:lastRenderedPageBreak/>
        <w:t>оцінювання результатів, їх систематизацію, оцінювання ефективності виконання здобувачем самостійної роботи.</w:t>
      </w:r>
    </w:p>
    <w:p w14:paraId="6C06BCBD" w14:textId="77777777" w:rsidR="000C4C98" w:rsidRDefault="000C4C98" w:rsidP="00CE405D">
      <w:pPr>
        <w:pStyle w:val="a3"/>
        <w:spacing w:line="276" w:lineRule="auto"/>
        <w:ind w:left="0" w:firstLine="720"/>
        <w:jc w:val="left"/>
      </w:pPr>
    </w:p>
    <w:p w14:paraId="598383E3" w14:textId="77777777" w:rsidR="000C4C98" w:rsidRDefault="00E81BBA" w:rsidP="00F75324">
      <w:pPr>
        <w:pStyle w:val="2"/>
        <w:ind w:left="0"/>
        <w:jc w:val="center"/>
        <w:rPr>
          <w:spacing w:val="-2"/>
        </w:rPr>
      </w:pPr>
      <w:r>
        <w:t>Види</w:t>
      </w:r>
      <w:r>
        <w:rPr>
          <w:spacing w:val="-9"/>
        </w:rPr>
        <w:t xml:space="preserve"> </w:t>
      </w:r>
      <w:r>
        <w:t>самостійної</w:t>
      </w:r>
      <w:r>
        <w:rPr>
          <w:spacing w:val="-5"/>
        </w:rPr>
        <w:t xml:space="preserve"> </w:t>
      </w:r>
      <w:r>
        <w:rPr>
          <w:spacing w:val="-2"/>
        </w:rPr>
        <w:t>роботи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2"/>
        <w:gridCol w:w="989"/>
        <w:gridCol w:w="1714"/>
        <w:gridCol w:w="2266"/>
      </w:tblGrid>
      <w:tr w:rsidR="00F75324" w:rsidRPr="00F75324" w14:paraId="7F775136" w14:textId="77777777" w:rsidTr="00F025BF">
        <w:trPr>
          <w:trHeight w:val="642"/>
        </w:trPr>
        <w:tc>
          <w:tcPr>
            <w:tcW w:w="566" w:type="dxa"/>
          </w:tcPr>
          <w:p w14:paraId="2A0EC277" w14:textId="77777777" w:rsidR="00F75324" w:rsidRPr="00F75324" w:rsidRDefault="00F75324" w:rsidP="00F75324">
            <w:pPr>
              <w:spacing w:before="42" w:line="237" w:lineRule="auto"/>
              <w:ind w:left="143" w:right="118" w:firstLine="28"/>
              <w:rPr>
                <w:sz w:val="24"/>
              </w:rPr>
            </w:pPr>
            <w:bookmarkStart w:id="8" w:name="_Hlk192792818"/>
            <w:r w:rsidRPr="00F75324">
              <w:rPr>
                <w:spacing w:val="-10"/>
                <w:sz w:val="24"/>
              </w:rPr>
              <w:t xml:space="preserve">№ </w:t>
            </w:r>
            <w:r w:rsidRPr="00F75324">
              <w:rPr>
                <w:spacing w:val="-5"/>
                <w:sz w:val="24"/>
              </w:rPr>
              <w:t>з/п</w:t>
            </w:r>
          </w:p>
        </w:tc>
        <w:tc>
          <w:tcPr>
            <w:tcW w:w="3822" w:type="dxa"/>
          </w:tcPr>
          <w:p w14:paraId="1347269A" w14:textId="77777777" w:rsidR="00F75324" w:rsidRPr="00F75324" w:rsidRDefault="00F75324" w:rsidP="00F75324">
            <w:pPr>
              <w:spacing w:before="179"/>
              <w:ind w:left="687"/>
              <w:rPr>
                <w:sz w:val="24"/>
              </w:rPr>
            </w:pPr>
            <w:r w:rsidRPr="00F75324">
              <w:rPr>
                <w:sz w:val="24"/>
              </w:rPr>
              <w:t>Вид</w:t>
            </w:r>
            <w:r w:rsidRPr="00F75324">
              <w:rPr>
                <w:spacing w:val="-5"/>
                <w:sz w:val="24"/>
              </w:rPr>
              <w:t xml:space="preserve"> </w:t>
            </w:r>
            <w:r w:rsidRPr="00F75324">
              <w:rPr>
                <w:sz w:val="24"/>
              </w:rPr>
              <w:t>самостійної</w:t>
            </w:r>
            <w:r w:rsidRPr="00F75324">
              <w:rPr>
                <w:spacing w:val="-10"/>
                <w:sz w:val="24"/>
              </w:rPr>
              <w:t xml:space="preserve"> </w:t>
            </w:r>
            <w:r w:rsidRPr="00F75324">
              <w:rPr>
                <w:spacing w:val="-2"/>
                <w:sz w:val="24"/>
              </w:rPr>
              <w:t>роботи</w:t>
            </w:r>
          </w:p>
        </w:tc>
        <w:tc>
          <w:tcPr>
            <w:tcW w:w="989" w:type="dxa"/>
          </w:tcPr>
          <w:p w14:paraId="2BA08D7B" w14:textId="77777777" w:rsidR="00F75324" w:rsidRPr="00F75324" w:rsidRDefault="00F75324" w:rsidP="00F75324">
            <w:pPr>
              <w:spacing w:before="179"/>
              <w:ind w:left="16" w:right="2"/>
              <w:jc w:val="center"/>
              <w:rPr>
                <w:sz w:val="24"/>
              </w:rPr>
            </w:pPr>
            <w:r w:rsidRPr="00F75324">
              <w:rPr>
                <w:spacing w:val="-2"/>
                <w:sz w:val="24"/>
              </w:rPr>
              <w:t>Години</w:t>
            </w:r>
          </w:p>
        </w:tc>
        <w:tc>
          <w:tcPr>
            <w:tcW w:w="1714" w:type="dxa"/>
          </w:tcPr>
          <w:p w14:paraId="49606F9D" w14:textId="77777777" w:rsidR="00F75324" w:rsidRPr="00F75324" w:rsidRDefault="00F75324" w:rsidP="00F75324">
            <w:pPr>
              <w:spacing w:before="42" w:line="237" w:lineRule="auto"/>
              <w:ind w:left="318" w:firstLine="115"/>
              <w:rPr>
                <w:sz w:val="24"/>
              </w:rPr>
            </w:pPr>
            <w:r w:rsidRPr="00F75324">
              <w:rPr>
                <w:spacing w:val="-2"/>
                <w:sz w:val="24"/>
              </w:rPr>
              <w:t>Терміни виконання</w:t>
            </w:r>
          </w:p>
        </w:tc>
        <w:tc>
          <w:tcPr>
            <w:tcW w:w="2266" w:type="dxa"/>
          </w:tcPr>
          <w:p w14:paraId="13A6C243" w14:textId="77777777" w:rsidR="00F75324" w:rsidRPr="00F75324" w:rsidRDefault="00F75324" w:rsidP="00F75324">
            <w:pPr>
              <w:spacing w:before="42" w:line="237" w:lineRule="auto"/>
              <w:ind w:left="630" w:hanging="308"/>
              <w:rPr>
                <w:sz w:val="24"/>
              </w:rPr>
            </w:pPr>
            <w:r w:rsidRPr="00F75324">
              <w:rPr>
                <w:sz w:val="24"/>
              </w:rPr>
              <w:t>Форма</w:t>
            </w:r>
            <w:r w:rsidRPr="00F75324">
              <w:rPr>
                <w:spacing w:val="-15"/>
                <w:sz w:val="24"/>
              </w:rPr>
              <w:t xml:space="preserve"> </w:t>
            </w:r>
            <w:r w:rsidRPr="00F75324">
              <w:rPr>
                <w:sz w:val="24"/>
              </w:rPr>
              <w:t>та</w:t>
            </w:r>
            <w:r w:rsidRPr="00F75324">
              <w:rPr>
                <w:spacing w:val="-15"/>
                <w:sz w:val="24"/>
              </w:rPr>
              <w:t xml:space="preserve"> </w:t>
            </w:r>
            <w:r w:rsidRPr="00F75324">
              <w:rPr>
                <w:sz w:val="24"/>
              </w:rPr>
              <w:t xml:space="preserve">метод </w:t>
            </w:r>
            <w:r w:rsidRPr="00F75324">
              <w:rPr>
                <w:spacing w:val="-2"/>
                <w:sz w:val="24"/>
              </w:rPr>
              <w:t>контролю</w:t>
            </w:r>
          </w:p>
        </w:tc>
      </w:tr>
      <w:tr w:rsidR="00F75324" w:rsidRPr="00F75324" w14:paraId="28998064" w14:textId="77777777" w:rsidTr="00F025BF">
        <w:trPr>
          <w:trHeight w:val="830"/>
        </w:trPr>
        <w:tc>
          <w:tcPr>
            <w:tcW w:w="566" w:type="dxa"/>
          </w:tcPr>
          <w:p w14:paraId="1F7392C2" w14:textId="77777777" w:rsidR="00F75324" w:rsidRPr="00F75324" w:rsidRDefault="00F75324" w:rsidP="00F75324">
            <w:pPr>
              <w:spacing w:before="270"/>
              <w:ind w:left="14"/>
              <w:jc w:val="center"/>
              <w:rPr>
                <w:sz w:val="24"/>
              </w:rPr>
            </w:pPr>
            <w:r w:rsidRPr="00F75324">
              <w:rPr>
                <w:spacing w:val="-10"/>
                <w:sz w:val="24"/>
              </w:rPr>
              <w:t>1</w:t>
            </w:r>
          </w:p>
        </w:tc>
        <w:tc>
          <w:tcPr>
            <w:tcW w:w="3822" w:type="dxa"/>
          </w:tcPr>
          <w:p w14:paraId="2FD1E5FC" w14:textId="77777777" w:rsidR="00F75324" w:rsidRPr="00F75324" w:rsidRDefault="00F75324" w:rsidP="00F75324">
            <w:pPr>
              <w:spacing w:before="131" w:line="242" w:lineRule="auto"/>
              <w:ind w:left="9" w:right="70"/>
              <w:rPr>
                <w:sz w:val="24"/>
              </w:rPr>
            </w:pPr>
            <w:r w:rsidRPr="00F75324">
              <w:rPr>
                <w:sz w:val="24"/>
              </w:rPr>
              <w:t>Опрацювання питань, що виносяться</w:t>
            </w:r>
            <w:r w:rsidRPr="00F75324">
              <w:rPr>
                <w:spacing w:val="-15"/>
                <w:sz w:val="24"/>
              </w:rPr>
              <w:t xml:space="preserve"> </w:t>
            </w:r>
            <w:r w:rsidRPr="00F75324">
              <w:rPr>
                <w:sz w:val="24"/>
              </w:rPr>
              <w:t>на</w:t>
            </w:r>
            <w:r w:rsidRPr="00F75324">
              <w:rPr>
                <w:spacing w:val="-12"/>
                <w:sz w:val="24"/>
              </w:rPr>
              <w:t xml:space="preserve"> </w:t>
            </w:r>
            <w:r w:rsidRPr="00F75324">
              <w:rPr>
                <w:sz w:val="24"/>
              </w:rPr>
              <w:t>самостійне</w:t>
            </w:r>
            <w:r w:rsidRPr="00F75324">
              <w:rPr>
                <w:spacing w:val="-12"/>
                <w:sz w:val="24"/>
              </w:rPr>
              <w:t xml:space="preserve"> </w:t>
            </w:r>
            <w:r w:rsidRPr="00F75324">
              <w:rPr>
                <w:sz w:val="24"/>
              </w:rPr>
              <w:t>вивчення</w:t>
            </w:r>
          </w:p>
        </w:tc>
        <w:tc>
          <w:tcPr>
            <w:tcW w:w="989" w:type="dxa"/>
          </w:tcPr>
          <w:p w14:paraId="2270AF4B" w14:textId="77777777" w:rsidR="00F75324" w:rsidRPr="00F75324" w:rsidRDefault="00F75324" w:rsidP="00F75324">
            <w:pPr>
              <w:spacing w:before="270"/>
              <w:ind w:left="16" w:right="5"/>
              <w:jc w:val="center"/>
              <w:rPr>
                <w:sz w:val="24"/>
              </w:rPr>
            </w:pPr>
            <w:r w:rsidRPr="00F75324">
              <w:rPr>
                <w:spacing w:val="-5"/>
                <w:sz w:val="24"/>
              </w:rPr>
              <w:t>30</w:t>
            </w:r>
          </w:p>
        </w:tc>
        <w:tc>
          <w:tcPr>
            <w:tcW w:w="1714" w:type="dxa"/>
          </w:tcPr>
          <w:p w14:paraId="5801934E" w14:textId="77777777" w:rsidR="00F75324" w:rsidRPr="00F75324" w:rsidRDefault="00F75324" w:rsidP="00F75324">
            <w:pPr>
              <w:spacing w:line="237" w:lineRule="auto"/>
              <w:ind w:left="385" w:hanging="29"/>
              <w:rPr>
                <w:sz w:val="24"/>
              </w:rPr>
            </w:pPr>
            <w:r w:rsidRPr="00F75324">
              <w:rPr>
                <w:spacing w:val="-2"/>
                <w:sz w:val="24"/>
              </w:rPr>
              <w:t>Протягом вивчення</w:t>
            </w:r>
          </w:p>
          <w:p w14:paraId="4F7D06FA" w14:textId="77777777" w:rsidR="00F75324" w:rsidRPr="00F75324" w:rsidRDefault="00F75324" w:rsidP="00F75324">
            <w:pPr>
              <w:spacing w:before="2" w:line="261" w:lineRule="exact"/>
              <w:ind w:left="265"/>
              <w:rPr>
                <w:sz w:val="24"/>
              </w:rPr>
            </w:pPr>
            <w:r w:rsidRPr="00F75324">
              <w:rPr>
                <w:spacing w:val="-2"/>
                <w:sz w:val="24"/>
              </w:rPr>
              <w:t>дисципліни</w:t>
            </w:r>
          </w:p>
        </w:tc>
        <w:tc>
          <w:tcPr>
            <w:tcW w:w="2266" w:type="dxa"/>
          </w:tcPr>
          <w:p w14:paraId="0A819764" w14:textId="77777777" w:rsidR="00F75324" w:rsidRPr="00F75324" w:rsidRDefault="00F75324" w:rsidP="00F75324">
            <w:pPr>
              <w:spacing w:before="131" w:line="242" w:lineRule="auto"/>
              <w:ind w:left="538" w:hanging="308"/>
              <w:rPr>
                <w:sz w:val="24"/>
              </w:rPr>
            </w:pPr>
            <w:r w:rsidRPr="00F75324">
              <w:rPr>
                <w:sz w:val="24"/>
              </w:rPr>
              <w:t>Усне</w:t>
            </w:r>
            <w:r w:rsidRPr="00F75324">
              <w:rPr>
                <w:spacing w:val="-15"/>
                <w:sz w:val="24"/>
              </w:rPr>
              <w:t xml:space="preserve"> </w:t>
            </w:r>
            <w:r w:rsidRPr="00F75324">
              <w:rPr>
                <w:sz w:val="24"/>
              </w:rPr>
              <w:t>та</w:t>
            </w:r>
            <w:r w:rsidRPr="00F75324">
              <w:rPr>
                <w:spacing w:val="-15"/>
                <w:sz w:val="24"/>
              </w:rPr>
              <w:t xml:space="preserve"> </w:t>
            </w:r>
            <w:r w:rsidRPr="00F75324">
              <w:rPr>
                <w:sz w:val="24"/>
              </w:rPr>
              <w:t xml:space="preserve">письмове </w:t>
            </w:r>
            <w:r w:rsidRPr="00F75324">
              <w:rPr>
                <w:spacing w:val="-2"/>
                <w:sz w:val="24"/>
              </w:rPr>
              <w:t>опитування</w:t>
            </w:r>
          </w:p>
        </w:tc>
      </w:tr>
      <w:tr w:rsidR="00F75324" w:rsidRPr="00F75324" w14:paraId="7CE61A14" w14:textId="77777777" w:rsidTr="00F025BF">
        <w:trPr>
          <w:trHeight w:val="552"/>
        </w:trPr>
        <w:tc>
          <w:tcPr>
            <w:tcW w:w="566" w:type="dxa"/>
          </w:tcPr>
          <w:p w14:paraId="23DF447C" w14:textId="77777777" w:rsidR="00F75324" w:rsidRPr="00F75324" w:rsidRDefault="00F75324" w:rsidP="00F75324">
            <w:pPr>
              <w:spacing w:before="131"/>
              <w:ind w:left="14"/>
              <w:jc w:val="center"/>
              <w:rPr>
                <w:sz w:val="24"/>
              </w:rPr>
            </w:pPr>
            <w:r w:rsidRPr="00F75324">
              <w:rPr>
                <w:spacing w:val="-10"/>
                <w:sz w:val="24"/>
              </w:rPr>
              <w:t>2</w:t>
            </w:r>
          </w:p>
        </w:tc>
        <w:tc>
          <w:tcPr>
            <w:tcW w:w="3822" w:type="dxa"/>
          </w:tcPr>
          <w:p w14:paraId="47531FD0" w14:textId="77777777" w:rsidR="00F75324" w:rsidRPr="00F75324" w:rsidRDefault="00F75324" w:rsidP="00F75324">
            <w:pPr>
              <w:spacing w:line="268" w:lineRule="exact"/>
              <w:ind w:left="9"/>
              <w:rPr>
                <w:sz w:val="24"/>
              </w:rPr>
            </w:pPr>
            <w:r w:rsidRPr="00F75324">
              <w:rPr>
                <w:sz w:val="24"/>
              </w:rPr>
              <w:t>Підготовка</w:t>
            </w:r>
            <w:r w:rsidRPr="00F75324">
              <w:rPr>
                <w:spacing w:val="-5"/>
                <w:sz w:val="24"/>
              </w:rPr>
              <w:t xml:space="preserve"> </w:t>
            </w:r>
            <w:r w:rsidRPr="00F75324">
              <w:rPr>
                <w:sz w:val="24"/>
              </w:rPr>
              <w:t>до</w:t>
            </w:r>
            <w:r w:rsidRPr="00F75324">
              <w:rPr>
                <w:spacing w:val="-3"/>
                <w:sz w:val="24"/>
              </w:rPr>
              <w:t xml:space="preserve"> </w:t>
            </w:r>
            <w:r w:rsidRPr="00F75324">
              <w:rPr>
                <w:sz w:val="24"/>
              </w:rPr>
              <w:t>лекційних</w:t>
            </w:r>
            <w:r w:rsidRPr="00F75324">
              <w:rPr>
                <w:spacing w:val="-8"/>
                <w:sz w:val="24"/>
              </w:rPr>
              <w:t xml:space="preserve"> </w:t>
            </w:r>
            <w:r w:rsidRPr="00F75324">
              <w:rPr>
                <w:spacing w:val="-5"/>
                <w:sz w:val="24"/>
              </w:rPr>
              <w:t>та</w:t>
            </w:r>
          </w:p>
          <w:p w14:paraId="5AF85570" w14:textId="77777777" w:rsidR="00F75324" w:rsidRPr="00F75324" w:rsidRDefault="00F75324" w:rsidP="00F75324">
            <w:pPr>
              <w:spacing w:before="2" w:line="261" w:lineRule="exact"/>
              <w:ind w:left="9"/>
              <w:rPr>
                <w:sz w:val="24"/>
              </w:rPr>
            </w:pPr>
            <w:r w:rsidRPr="00F75324">
              <w:rPr>
                <w:sz w:val="24"/>
              </w:rPr>
              <w:t>практичних</w:t>
            </w:r>
            <w:r w:rsidRPr="00F75324">
              <w:rPr>
                <w:spacing w:val="-15"/>
                <w:sz w:val="24"/>
              </w:rPr>
              <w:t xml:space="preserve"> </w:t>
            </w:r>
            <w:r w:rsidRPr="00F75324">
              <w:rPr>
                <w:spacing w:val="-2"/>
                <w:sz w:val="24"/>
              </w:rPr>
              <w:t>занять</w:t>
            </w:r>
          </w:p>
        </w:tc>
        <w:tc>
          <w:tcPr>
            <w:tcW w:w="989" w:type="dxa"/>
          </w:tcPr>
          <w:p w14:paraId="03F29297" w14:textId="77777777" w:rsidR="00F75324" w:rsidRPr="00F75324" w:rsidRDefault="00F75324" w:rsidP="00F75324">
            <w:pPr>
              <w:spacing w:before="131"/>
              <w:ind w:left="16" w:right="5"/>
              <w:jc w:val="center"/>
              <w:rPr>
                <w:sz w:val="24"/>
              </w:rPr>
            </w:pPr>
            <w:r w:rsidRPr="00F75324">
              <w:rPr>
                <w:spacing w:val="-5"/>
                <w:sz w:val="24"/>
              </w:rPr>
              <w:t>25</w:t>
            </w:r>
          </w:p>
        </w:tc>
        <w:tc>
          <w:tcPr>
            <w:tcW w:w="1714" w:type="dxa"/>
          </w:tcPr>
          <w:p w14:paraId="0BEE69B9" w14:textId="77777777" w:rsidR="00F75324" w:rsidRPr="00F75324" w:rsidRDefault="00F75324" w:rsidP="00F75324">
            <w:pPr>
              <w:spacing w:line="268" w:lineRule="exact"/>
              <w:ind w:left="16"/>
              <w:jc w:val="center"/>
              <w:rPr>
                <w:sz w:val="24"/>
              </w:rPr>
            </w:pPr>
            <w:r w:rsidRPr="00F75324">
              <w:rPr>
                <w:spacing w:val="-2"/>
                <w:sz w:val="24"/>
              </w:rPr>
              <w:t>щотижнево</w:t>
            </w:r>
          </w:p>
        </w:tc>
        <w:tc>
          <w:tcPr>
            <w:tcW w:w="2266" w:type="dxa"/>
          </w:tcPr>
          <w:p w14:paraId="545AA0E4" w14:textId="77777777" w:rsidR="00F75324" w:rsidRPr="00F75324" w:rsidRDefault="00F75324" w:rsidP="00F75324">
            <w:pPr>
              <w:spacing w:line="268" w:lineRule="exact"/>
              <w:ind w:left="17" w:right="1"/>
              <w:jc w:val="center"/>
              <w:rPr>
                <w:sz w:val="24"/>
              </w:rPr>
            </w:pPr>
            <w:r w:rsidRPr="00F75324">
              <w:rPr>
                <w:sz w:val="24"/>
              </w:rPr>
              <w:t>Усне</w:t>
            </w:r>
            <w:r w:rsidRPr="00F75324">
              <w:rPr>
                <w:spacing w:val="-1"/>
                <w:sz w:val="24"/>
              </w:rPr>
              <w:t xml:space="preserve"> </w:t>
            </w:r>
            <w:r w:rsidRPr="00F75324">
              <w:rPr>
                <w:sz w:val="24"/>
              </w:rPr>
              <w:t xml:space="preserve">та </w:t>
            </w:r>
            <w:r w:rsidRPr="00F75324">
              <w:rPr>
                <w:spacing w:val="-2"/>
                <w:sz w:val="24"/>
              </w:rPr>
              <w:t>письмове</w:t>
            </w:r>
          </w:p>
          <w:p w14:paraId="33DB3DFE" w14:textId="77777777" w:rsidR="00F75324" w:rsidRPr="00F75324" w:rsidRDefault="00F75324" w:rsidP="00F75324">
            <w:pPr>
              <w:spacing w:before="2" w:line="261" w:lineRule="exact"/>
              <w:ind w:left="17" w:right="11"/>
              <w:jc w:val="center"/>
              <w:rPr>
                <w:sz w:val="24"/>
              </w:rPr>
            </w:pPr>
            <w:r w:rsidRPr="00F75324">
              <w:rPr>
                <w:spacing w:val="-2"/>
                <w:sz w:val="24"/>
              </w:rPr>
              <w:t>опитування</w:t>
            </w:r>
          </w:p>
        </w:tc>
      </w:tr>
      <w:tr w:rsidR="00F75324" w:rsidRPr="00F75324" w14:paraId="17C67D05" w14:textId="77777777" w:rsidTr="00F025BF">
        <w:trPr>
          <w:trHeight w:val="551"/>
        </w:trPr>
        <w:tc>
          <w:tcPr>
            <w:tcW w:w="566" w:type="dxa"/>
          </w:tcPr>
          <w:p w14:paraId="2283652F" w14:textId="77777777" w:rsidR="00F75324" w:rsidRPr="00F75324" w:rsidRDefault="00F75324" w:rsidP="00F75324">
            <w:pPr>
              <w:spacing w:before="131"/>
              <w:ind w:left="14"/>
              <w:jc w:val="center"/>
              <w:rPr>
                <w:sz w:val="24"/>
              </w:rPr>
            </w:pPr>
            <w:r w:rsidRPr="00F75324">
              <w:rPr>
                <w:spacing w:val="-10"/>
                <w:sz w:val="24"/>
              </w:rPr>
              <w:t>3</w:t>
            </w:r>
          </w:p>
        </w:tc>
        <w:tc>
          <w:tcPr>
            <w:tcW w:w="3822" w:type="dxa"/>
          </w:tcPr>
          <w:p w14:paraId="25CD6F8D" w14:textId="77777777" w:rsidR="00F75324" w:rsidRPr="00F75324" w:rsidRDefault="00F75324" w:rsidP="00F75324">
            <w:pPr>
              <w:spacing w:line="268" w:lineRule="exact"/>
              <w:ind w:left="9"/>
              <w:rPr>
                <w:sz w:val="24"/>
              </w:rPr>
            </w:pPr>
            <w:r w:rsidRPr="00F75324">
              <w:rPr>
                <w:spacing w:val="-5"/>
                <w:sz w:val="24"/>
              </w:rPr>
              <w:t>Підготовка</w:t>
            </w:r>
            <w:r w:rsidRPr="00F75324">
              <w:rPr>
                <w:spacing w:val="1"/>
                <w:sz w:val="24"/>
              </w:rPr>
              <w:t xml:space="preserve"> </w:t>
            </w:r>
            <w:r w:rsidRPr="00F75324">
              <w:rPr>
                <w:spacing w:val="-2"/>
                <w:sz w:val="24"/>
              </w:rPr>
              <w:t>індивідуальних</w:t>
            </w:r>
          </w:p>
          <w:p w14:paraId="553D45E5" w14:textId="77777777" w:rsidR="00F75324" w:rsidRPr="00F75324" w:rsidRDefault="00F75324" w:rsidP="00F75324">
            <w:pPr>
              <w:spacing w:before="2" w:line="261" w:lineRule="exact"/>
              <w:ind w:left="9"/>
              <w:rPr>
                <w:sz w:val="24"/>
              </w:rPr>
            </w:pPr>
            <w:r w:rsidRPr="00F75324">
              <w:rPr>
                <w:spacing w:val="-4"/>
                <w:sz w:val="24"/>
              </w:rPr>
              <w:t>питань</w:t>
            </w:r>
            <w:r w:rsidRPr="00F75324">
              <w:rPr>
                <w:spacing w:val="-14"/>
                <w:sz w:val="24"/>
              </w:rPr>
              <w:t xml:space="preserve"> </w:t>
            </w:r>
            <w:r w:rsidRPr="00F75324">
              <w:rPr>
                <w:spacing w:val="-4"/>
                <w:sz w:val="24"/>
              </w:rPr>
              <w:t>з</w:t>
            </w:r>
            <w:r w:rsidRPr="00F75324">
              <w:rPr>
                <w:spacing w:val="-8"/>
                <w:sz w:val="24"/>
              </w:rPr>
              <w:t xml:space="preserve"> </w:t>
            </w:r>
            <w:r w:rsidRPr="00F75324">
              <w:rPr>
                <w:spacing w:val="-4"/>
                <w:sz w:val="24"/>
              </w:rPr>
              <w:t>тематики</w:t>
            </w:r>
            <w:r w:rsidRPr="00F75324">
              <w:rPr>
                <w:spacing w:val="-6"/>
                <w:sz w:val="24"/>
              </w:rPr>
              <w:t xml:space="preserve"> </w:t>
            </w:r>
            <w:r w:rsidRPr="00F75324">
              <w:rPr>
                <w:spacing w:val="-4"/>
                <w:sz w:val="24"/>
              </w:rPr>
              <w:t>дисципліни</w:t>
            </w:r>
          </w:p>
        </w:tc>
        <w:tc>
          <w:tcPr>
            <w:tcW w:w="989" w:type="dxa"/>
          </w:tcPr>
          <w:p w14:paraId="2AAF3B95" w14:textId="77777777" w:rsidR="00F75324" w:rsidRPr="00F75324" w:rsidRDefault="00F75324" w:rsidP="00F75324">
            <w:pPr>
              <w:spacing w:before="131"/>
              <w:ind w:left="16" w:right="5"/>
              <w:jc w:val="center"/>
              <w:rPr>
                <w:sz w:val="24"/>
              </w:rPr>
            </w:pPr>
            <w:r w:rsidRPr="00F75324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1F8D915B" w14:textId="77777777" w:rsidR="00F75324" w:rsidRPr="00F75324" w:rsidRDefault="00F75324" w:rsidP="00F75324">
            <w:pPr>
              <w:spacing w:before="131"/>
              <w:ind w:left="16"/>
              <w:jc w:val="center"/>
              <w:rPr>
                <w:sz w:val="24"/>
              </w:rPr>
            </w:pPr>
            <w:r w:rsidRPr="00F75324">
              <w:rPr>
                <w:spacing w:val="-2"/>
                <w:sz w:val="24"/>
              </w:rPr>
              <w:t>щотижнево</w:t>
            </w:r>
          </w:p>
        </w:tc>
        <w:tc>
          <w:tcPr>
            <w:tcW w:w="2266" w:type="dxa"/>
          </w:tcPr>
          <w:p w14:paraId="150E1BD0" w14:textId="77777777" w:rsidR="00F75324" w:rsidRPr="00F75324" w:rsidRDefault="00F75324" w:rsidP="00F75324">
            <w:pPr>
              <w:spacing w:line="268" w:lineRule="exact"/>
              <w:ind w:left="17"/>
              <w:jc w:val="center"/>
              <w:rPr>
                <w:sz w:val="24"/>
              </w:rPr>
            </w:pPr>
            <w:r w:rsidRPr="00F75324">
              <w:rPr>
                <w:sz w:val="24"/>
              </w:rPr>
              <w:t xml:space="preserve">Усне та </w:t>
            </w:r>
            <w:r w:rsidRPr="00F75324">
              <w:rPr>
                <w:spacing w:val="-2"/>
                <w:sz w:val="24"/>
              </w:rPr>
              <w:t>письмове</w:t>
            </w:r>
          </w:p>
          <w:p w14:paraId="594DC68A" w14:textId="77777777" w:rsidR="00F75324" w:rsidRPr="00F75324" w:rsidRDefault="00F75324" w:rsidP="00F75324">
            <w:pPr>
              <w:spacing w:before="2" w:line="261" w:lineRule="exact"/>
              <w:ind w:left="17" w:right="11"/>
              <w:jc w:val="center"/>
              <w:rPr>
                <w:sz w:val="24"/>
              </w:rPr>
            </w:pPr>
            <w:r w:rsidRPr="00F75324">
              <w:rPr>
                <w:spacing w:val="-2"/>
                <w:sz w:val="24"/>
              </w:rPr>
              <w:t>опитування</w:t>
            </w:r>
          </w:p>
        </w:tc>
      </w:tr>
      <w:tr w:rsidR="00F75324" w:rsidRPr="00F75324" w14:paraId="755EBF38" w14:textId="77777777" w:rsidTr="00F025BF">
        <w:trPr>
          <w:trHeight w:val="830"/>
        </w:trPr>
        <w:tc>
          <w:tcPr>
            <w:tcW w:w="566" w:type="dxa"/>
          </w:tcPr>
          <w:p w14:paraId="34B6D6F9" w14:textId="77777777" w:rsidR="00F75324" w:rsidRPr="00F75324" w:rsidRDefault="00F75324" w:rsidP="00F75324">
            <w:pPr>
              <w:spacing w:before="270"/>
              <w:ind w:left="14"/>
              <w:jc w:val="center"/>
              <w:rPr>
                <w:sz w:val="24"/>
              </w:rPr>
            </w:pPr>
            <w:r w:rsidRPr="00F75324">
              <w:rPr>
                <w:spacing w:val="-10"/>
                <w:sz w:val="24"/>
              </w:rPr>
              <w:t>4</w:t>
            </w:r>
          </w:p>
        </w:tc>
        <w:tc>
          <w:tcPr>
            <w:tcW w:w="3822" w:type="dxa"/>
          </w:tcPr>
          <w:p w14:paraId="6561E419" w14:textId="77777777" w:rsidR="00F75324" w:rsidRPr="00F75324" w:rsidRDefault="00F75324" w:rsidP="00F75324">
            <w:pPr>
              <w:spacing w:line="268" w:lineRule="exact"/>
              <w:ind w:left="9"/>
              <w:rPr>
                <w:sz w:val="24"/>
              </w:rPr>
            </w:pPr>
            <w:r w:rsidRPr="00F75324">
              <w:rPr>
                <w:sz w:val="24"/>
              </w:rPr>
              <w:t>Індивідуальні</w:t>
            </w:r>
            <w:r w:rsidRPr="00F75324">
              <w:rPr>
                <w:spacing w:val="-12"/>
                <w:sz w:val="24"/>
              </w:rPr>
              <w:t xml:space="preserve"> </w:t>
            </w:r>
            <w:r w:rsidRPr="00F75324">
              <w:rPr>
                <w:sz w:val="24"/>
              </w:rPr>
              <w:t>творчі</w:t>
            </w:r>
            <w:r w:rsidRPr="00F75324">
              <w:rPr>
                <w:spacing w:val="-11"/>
                <w:sz w:val="24"/>
              </w:rPr>
              <w:t xml:space="preserve"> </w:t>
            </w:r>
            <w:r w:rsidRPr="00F75324">
              <w:rPr>
                <w:spacing w:val="-2"/>
                <w:sz w:val="24"/>
              </w:rPr>
              <w:t>завдання</w:t>
            </w:r>
          </w:p>
          <w:p w14:paraId="77788485" w14:textId="77777777" w:rsidR="00F75324" w:rsidRPr="00F75324" w:rsidRDefault="00F75324" w:rsidP="00F75324">
            <w:pPr>
              <w:spacing w:line="274" w:lineRule="exact"/>
              <w:ind w:left="9"/>
              <w:rPr>
                <w:sz w:val="24"/>
              </w:rPr>
            </w:pPr>
            <w:r w:rsidRPr="00F75324">
              <w:rPr>
                <w:sz w:val="24"/>
              </w:rPr>
              <w:t>(виконання</w:t>
            </w:r>
            <w:r w:rsidRPr="00F75324">
              <w:rPr>
                <w:spacing w:val="-15"/>
                <w:sz w:val="24"/>
              </w:rPr>
              <w:t xml:space="preserve"> </w:t>
            </w:r>
            <w:r w:rsidRPr="00F75324">
              <w:rPr>
                <w:sz w:val="24"/>
              </w:rPr>
              <w:t>презентації</w:t>
            </w:r>
            <w:r w:rsidRPr="00F75324">
              <w:rPr>
                <w:spacing w:val="-15"/>
                <w:sz w:val="24"/>
              </w:rPr>
              <w:t xml:space="preserve"> </w:t>
            </w:r>
            <w:r w:rsidRPr="00F75324">
              <w:rPr>
                <w:sz w:val="24"/>
              </w:rPr>
              <w:t>за</w:t>
            </w:r>
            <w:r w:rsidRPr="00F75324">
              <w:rPr>
                <w:spacing w:val="-11"/>
                <w:sz w:val="24"/>
              </w:rPr>
              <w:t xml:space="preserve"> </w:t>
            </w:r>
            <w:r w:rsidRPr="00F75324">
              <w:rPr>
                <w:sz w:val="24"/>
              </w:rPr>
              <w:t>заданою проблемною тематикою)</w:t>
            </w:r>
          </w:p>
        </w:tc>
        <w:tc>
          <w:tcPr>
            <w:tcW w:w="989" w:type="dxa"/>
          </w:tcPr>
          <w:p w14:paraId="6580E2AB" w14:textId="77777777" w:rsidR="00F75324" w:rsidRPr="00F75324" w:rsidRDefault="00F75324" w:rsidP="00F75324">
            <w:pPr>
              <w:spacing w:before="270"/>
              <w:ind w:left="16" w:right="5"/>
              <w:jc w:val="center"/>
              <w:rPr>
                <w:sz w:val="24"/>
              </w:rPr>
            </w:pPr>
            <w:r w:rsidRPr="00F75324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1C8499CF" w14:textId="77777777" w:rsidR="00F75324" w:rsidRPr="00F75324" w:rsidRDefault="00F75324" w:rsidP="00F75324">
            <w:pPr>
              <w:spacing w:before="270"/>
              <w:ind w:left="16" w:right="6"/>
              <w:jc w:val="center"/>
              <w:rPr>
                <w:sz w:val="24"/>
              </w:rPr>
            </w:pPr>
            <w:r w:rsidRPr="00F75324">
              <w:rPr>
                <w:sz w:val="24"/>
              </w:rPr>
              <w:t>1</w:t>
            </w:r>
            <w:r w:rsidRPr="00F75324">
              <w:rPr>
                <w:spacing w:val="1"/>
                <w:sz w:val="24"/>
              </w:rPr>
              <w:t xml:space="preserve"> </w:t>
            </w:r>
            <w:r w:rsidRPr="00F75324">
              <w:rPr>
                <w:sz w:val="24"/>
              </w:rPr>
              <w:t>раз</w:t>
            </w:r>
            <w:r w:rsidRPr="00F75324">
              <w:rPr>
                <w:spacing w:val="3"/>
                <w:sz w:val="24"/>
              </w:rPr>
              <w:t xml:space="preserve"> </w:t>
            </w:r>
            <w:r w:rsidRPr="00F75324">
              <w:rPr>
                <w:spacing w:val="-2"/>
                <w:sz w:val="24"/>
              </w:rPr>
              <w:t>на семестр</w:t>
            </w:r>
          </w:p>
        </w:tc>
        <w:tc>
          <w:tcPr>
            <w:tcW w:w="2266" w:type="dxa"/>
          </w:tcPr>
          <w:p w14:paraId="260D4BF4" w14:textId="77777777" w:rsidR="00F75324" w:rsidRPr="00F75324" w:rsidRDefault="00F75324" w:rsidP="00F75324">
            <w:pPr>
              <w:spacing w:line="268" w:lineRule="exact"/>
              <w:ind w:left="17" w:right="6"/>
              <w:jc w:val="center"/>
              <w:rPr>
                <w:sz w:val="24"/>
              </w:rPr>
            </w:pPr>
            <w:r w:rsidRPr="00F75324">
              <w:rPr>
                <w:sz w:val="24"/>
              </w:rPr>
              <w:t>Обговорення,</w:t>
            </w:r>
            <w:r w:rsidRPr="00F75324">
              <w:rPr>
                <w:spacing w:val="-15"/>
                <w:sz w:val="24"/>
              </w:rPr>
              <w:t xml:space="preserve"> </w:t>
            </w:r>
            <w:r w:rsidRPr="00F75324">
              <w:rPr>
                <w:spacing w:val="-2"/>
                <w:sz w:val="24"/>
              </w:rPr>
              <w:t>виступ</w:t>
            </w:r>
          </w:p>
          <w:p w14:paraId="67279A7E" w14:textId="77777777" w:rsidR="00F75324" w:rsidRPr="00F75324" w:rsidRDefault="00F75324" w:rsidP="00F75324">
            <w:pPr>
              <w:spacing w:line="274" w:lineRule="exact"/>
              <w:ind w:left="73" w:right="62"/>
              <w:jc w:val="center"/>
              <w:rPr>
                <w:sz w:val="24"/>
              </w:rPr>
            </w:pPr>
            <w:r w:rsidRPr="00F75324">
              <w:rPr>
                <w:spacing w:val="-2"/>
                <w:sz w:val="24"/>
              </w:rPr>
              <w:t>з</w:t>
            </w:r>
            <w:r w:rsidRPr="00F75324">
              <w:rPr>
                <w:spacing w:val="-13"/>
                <w:sz w:val="24"/>
              </w:rPr>
              <w:t xml:space="preserve"> </w:t>
            </w:r>
            <w:r w:rsidRPr="00F75324">
              <w:rPr>
                <w:spacing w:val="-2"/>
                <w:sz w:val="24"/>
              </w:rPr>
              <w:t xml:space="preserve">презентацією, </w:t>
            </w:r>
            <w:r w:rsidRPr="00F75324">
              <w:rPr>
                <w:sz w:val="24"/>
              </w:rPr>
              <w:t>усний захист</w:t>
            </w:r>
          </w:p>
        </w:tc>
      </w:tr>
      <w:tr w:rsidR="00F75324" w:rsidRPr="00F75324" w14:paraId="5591DE1F" w14:textId="77777777" w:rsidTr="00F025BF">
        <w:trPr>
          <w:trHeight w:val="551"/>
        </w:trPr>
        <w:tc>
          <w:tcPr>
            <w:tcW w:w="566" w:type="dxa"/>
          </w:tcPr>
          <w:p w14:paraId="4EDAB351" w14:textId="77777777" w:rsidR="00F75324" w:rsidRPr="00F75324" w:rsidRDefault="00F75324" w:rsidP="00F75324">
            <w:pPr>
              <w:spacing w:before="131"/>
              <w:ind w:left="14"/>
              <w:jc w:val="center"/>
              <w:rPr>
                <w:sz w:val="24"/>
              </w:rPr>
            </w:pPr>
            <w:r w:rsidRPr="00F75324">
              <w:rPr>
                <w:spacing w:val="-10"/>
                <w:sz w:val="24"/>
              </w:rPr>
              <w:t>5</w:t>
            </w:r>
          </w:p>
        </w:tc>
        <w:tc>
          <w:tcPr>
            <w:tcW w:w="3822" w:type="dxa"/>
          </w:tcPr>
          <w:p w14:paraId="371DFA86" w14:textId="77777777" w:rsidR="00F75324" w:rsidRPr="00F75324" w:rsidRDefault="00F75324" w:rsidP="00F75324">
            <w:pPr>
              <w:spacing w:before="131"/>
              <w:ind w:left="9"/>
              <w:rPr>
                <w:sz w:val="24"/>
              </w:rPr>
            </w:pPr>
            <w:r w:rsidRPr="00F75324">
              <w:rPr>
                <w:sz w:val="24"/>
              </w:rPr>
              <w:t>Підготовка</w:t>
            </w:r>
            <w:r w:rsidRPr="00F75324">
              <w:rPr>
                <w:spacing w:val="-3"/>
                <w:sz w:val="24"/>
              </w:rPr>
              <w:t xml:space="preserve"> </w:t>
            </w:r>
            <w:r w:rsidRPr="00F75324">
              <w:rPr>
                <w:sz w:val="24"/>
              </w:rPr>
              <w:t xml:space="preserve">до </w:t>
            </w:r>
            <w:r w:rsidRPr="00F75324">
              <w:rPr>
                <w:spacing w:val="-2"/>
                <w:sz w:val="24"/>
              </w:rPr>
              <w:t>тестування</w:t>
            </w:r>
          </w:p>
        </w:tc>
        <w:tc>
          <w:tcPr>
            <w:tcW w:w="989" w:type="dxa"/>
          </w:tcPr>
          <w:p w14:paraId="1420C731" w14:textId="77777777" w:rsidR="00F75324" w:rsidRPr="00F75324" w:rsidRDefault="00F75324" w:rsidP="00F75324">
            <w:pPr>
              <w:spacing w:before="131"/>
              <w:ind w:left="16" w:right="5"/>
              <w:jc w:val="center"/>
              <w:rPr>
                <w:sz w:val="24"/>
              </w:rPr>
            </w:pPr>
            <w:r w:rsidRPr="00F75324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4886547A" w14:textId="77777777" w:rsidR="00F75324" w:rsidRPr="00F75324" w:rsidRDefault="00F75324" w:rsidP="00F75324">
            <w:pPr>
              <w:spacing w:line="267" w:lineRule="exact"/>
              <w:ind w:left="390"/>
              <w:rPr>
                <w:sz w:val="24"/>
              </w:rPr>
            </w:pPr>
            <w:r w:rsidRPr="00F75324">
              <w:rPr>
                <w:sz w:val="24"/>
              </w:rPr>
              <w:t>2</w:t>
            </w:r>
            <w:r w:rsidRPr="00F75324">
              <w:rPr>
                <w:spacing w:val="1"/>
                <w:sz w:val="24"/>
              </w:rPr>
              <w:t xml:space="preserve"> </w:t>
            </w:r>
            <w:r w:rsidRPr="00F75324">
              <w:rPr>
                <w:sz w:val="24"/>
              </w:rPr>
              <w:t>рази</w:t>
            </w:r>
            <w:r w:rsidRPr="00F75324">
              <w:rPr>
                <w:spacing w:val="-2"/>
                <w:sz w:val="24"/>
              </w:rPr>
              <w:t xml:space="preserve"> </w:t>
            </w:r>
            <w:r w:rsidRPr="00F75324">
              <w:rPr>
                <w:spacing w:val="-5"/>
                <w:sz w:val="24"/>
              </w:rPr>
              <w:t>на</w:t>
            </w:r>
          </w:p>
          <w:p w14:paraId="6463B691" w14:textId="77777777" w:rsidR="00F75324" w:rsidRPr="00F75324" w:rsidRDefault="00F75324" w:rsidP="00F75324">
            <w:pPr>
              <w:spacing w:line="265" w:lineRule="exact"/>
              <w:ind w:left="457"/>
              <w:rPr>
                <w:sz w:val="24"/>
              </w:rPr>
            </w:pPr>
            <w:r w:rsidRPr="00F75324">
              <w:rPr>
                <w:spacing w:val="-2"/>
                <w:sz w:val="24"/>
              </w:rPr>
              <w:t>семестр</w:t>
            </w:r>
          </w:p>
        </w:tc>
        <w:tc>
          <w:tcPr>
            <w:tcW w:w="2266" w:type="dxa"/>
          </w:tcPr>
          <w:p w14:paraId="605FC83E" w14:textId="77777777" w:rsidR="00F75324" w:rsidRPr="00F75324" w:rsidRDefault="00F75324" w:rsidP="00F75324">
            <w:pPr>
              <w:spacing w:before="131"/>
              <w:ind w:left="548"/>
              <w:rPr>
                <w:sz w:val="24"/>
              </w:rPr>
            </w:pPr>
            <w:r w:rsidRPr="00F75324">
              <w:rPr>
                <w:spacing w:val="-2"/>
                <w:sz w:val="24"/>
              </w:rPr>
              <w:t>Тестування</w:t>
            </w:r>
          </w:p>
        </w:tc>
      </w:tr>
      <w:tr w:rsidR="00F75324" w:rsidRPr="00F75324" w14:paraId="324C63EE" w14:textId="77777777" w:rsidTr="00F025BF">
        <w:trPr>
          <w:trHeight w:val="321"/>
        </w:trPr>
        <w:tc>
          <w:tcPr>
            <w:tcW w:w="4388" w:type="dxa"/>
            <w:gridSpan w:val="2"/>
          </w:tcPr>
          <w:p w14:paraId="58031ECE" w14:textId="77777777" w:rsidR="00F75324" w:rsidRPr="00F75324" w:rsidRDefault="00F75324" w:rsidP="00F75324">
            <w:pPr>
              <w:spacing w:before="20"/>
              <w:ind w:left="9"/>
              <w:rPr>
                <w:b/>
                <w:sz w:val="24"/>
              </w:rPr>
            </w:pPr>
            <w:r w:rsidRPr="00F75324"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989" w:type="dxa"/>
          </w:tcPr>
          <w:p w14:paraId="0AC1B2FC" w14:textId="77777777" w:rsidR="00F75324" w:rsidRPr="00F75324" w:rsidRDefault="00F75324" w:rsidP="00F75324">
            <w:pPr>
              <w:spacing w:line="273" w:lineRule="exact"/>
              <w:ind w:left="16"/>
              <w:jc w:val="center"/>
              <w:rPr>
                <w:b/>
                <w:sz w:val="24"/>
              </w:rPr>
            </w:pPr>
            <w:r w:rsidRPr="00F75324"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714" w:type="dxa"/>
          </w:tcPr>
          <w:p w14:paraId="43FC2179" w14:textId="77777777" w:rsidR="00F75324" w:rsidRPr="00F75324" w:rsidRDefault="00F75324" w:rsidP="00F75324">
            <w:pPr>
              <w:rPr>
                <w:bCs/>
                <w:sz w:val="24"/>
              </w:rPr>
            </w:pPr>
          </w:p>
        </w:tc>
        <w:tc>
          <w:tcPr>
            <w:tcW w:w="2266" w:type="dxa"/>
          </w:tcPr>
          <w:p w14:paraId="3A9CF414" w14:textId="77777777" w:rsidR="00F75324" w:rsidRPr="00F75324" w:rsidRDefault="00F75324" w:rsidP="00F75324">
            <w:pPr>
              <w:rPr>
                <w:bCs/>
                <w:sz w:val="24"/>
              </w:rPr>
            </w:pPr>
          </w:p>
        </w:tc>
      </w:tr>
      <w:bookmarkEnd w:id="8"/>
    </w:tbl>
    <w:p w14:paraId="0478B895" w14:textId="77777777" w:rsidR="00D41157" w:rsidRPr="0019216B" w:rsidRDefault="00D41157" w:rsidP="0019216B">
      <w:pPr>
        <w:ind w:firstLine="720"/>
        <w:jc w:val="both"/>
        <w:rPr>
          <w:bCs/>
          <w:sz w:val="28"/>
        </w:rPr>
      </w:pPr>
    </w:p>
    <w:p w14:paraId="79F0A34B" w14:textId="77777777" w:rsidR="0019216B" w:rsidRDefault="0019216B" w:rsidP="0019216B">
      <w:pPr>
        <w:pStyle w:val="a3"/>
        <w:ind w:left="0" w:firstLine="720"/>
      </w:pPr>
      <w:r>
        <w:t>Індивідуальні завдання здобувач виконує самостійно під керівництвом викладача згідно з індивідуальним навчальним планом.</w:t>
      </w:r>
    </w:p>
    <w:p w14:paraId="1FB56C6F" w14:textId="77777777" w:rsidR="0019216B" w:rsidRDefault="0019216B" w:rsidP="0019216B">
      <w:pPr>
        <w:pStyle w:val="a3"/>
        <w:ind w:left="0" w:firstLine="720"/>
      </w:pPr>
      <w:r>
        <w:t>У випадку реалізації індивідуальної освітньої траєкторії здобувача заняття можуть проводитись за індивідуальним графіком.</w:t>
      </w:r>
    </w:p>
    <w:p w14:paraId="264DD724" w14:textId="77777777" w:rsidR="004B294E" w:rsidRDefault="004B294E" w:rsidP="0019216B">
      <w:pPr>
        <w:ind w:firstLine="720"/>
        <w:jc w:val="both"/>
        <w:rPr>
          <w:bCs/>
          <w:sz w:val="28"/>
        </w:rPr>
      </w:pPr>
    </w:p>
    <w:p w14:paraId="653B86F2" w14:textId="77777777" w:rsidR="0019216B" w:rsidRPr="0019216B" w:rsidRDefault="0019216B" w:rsidP="0019216B">
      <w:pPr>
        <w:jc w:val="center"/>
        <w:outlineLvl w:val="0"/>
        <w:rPr>
          <w:b/>
          <w:bCs/>
          <w:sz w:val="28"/>
          <w:szCs w:val="28"/>
        </w:rPr>
      </w:pPr>
      <w:r w:rsidRPr="0019216B">
        <w:rPr>
          <w:b/>
          <w:bCs/>
          <w:sz w:val="28"/>
          <w:szCs w:val="28"/>
        </w:rPr>
        <w:t>РЕКОМЕНДОВАНІ</w:t>
      </w:r>
      <w:r w:rsidRPr="0019216B">
        <w:rPr>
          <w:b/>
          <w:bCs/>
          <w:spacing w:val="-16"/>
          <w:sz w:val="28"/>
          <w:szCs w:val="28"/>
        </w:rPr>
        <w:t xml:space="preserve"> </w:t>
      </w:r>
      <w:r w:rsidRPr="0019216B">
        <w:rPr>
          <w:b/>
          <w:bCs/>
          <w:sz w:val="28"/>
          <w:szCs w:val="28"/>
        </w:rPr>
        <w:t>ДЖЕРЕЛА</w:t>
      </w:r>
      <w:r w:rsidRPr="0019216B">
        <w:rPr>
          <w:b/>
          <w:bCs/>
          <w:spacing w:val="-16"/>
          <w:sz w:val="28"/>
          <w:szCs w:val="28"/>
        </w:rPr>
        <w:t xml:space="preserve"> </w:t>
      </w:r>
      <w:r w:rsidRPr="0019216B">
        <w:rPr>
          <w:b/>
          <w:bCs/>
          <w:spacing w:val="-2"/>
          <w:sz w:val="28"/>
          <w:szCs w:val="28"/>
        </w:rPr>
        <w:t>ІНФОРМАЦІЇ</w:t>
      </w:r>
    </w:p>
    <w:p w14:paraId="37B4F111" w14:textId="77777777" w:rsidR="0019216B" w:rsidRPr="0019216B" w:rsidRDefault="0019216B" w:rsidP="0019216B">
      <w:pPr>
        <w:jc w:val="center"/>
        <w:rPr>
          <w:b/>
          <w:sz w:val="28"/>
          <w:szCs w:val="28"/>
        </w:rPr>
      </w:pPr>
    </w:p>
    <w:p w14:paraId="3390FC62" w14:textId="77777777" w:rsidR="0019216B" w:rsidRPr="0019216B" w:rsidRDefault="0019216B" w:rsidP="0019216B">
      <w:pPr>
        <w:jc w:val="center"/>
        <w:outlineLvl w:val="1"/>
        <w:rPr>
          <w:b/>
          <w:bCs/>
          <w:sz w:val="28"/>
          <w:szCs w:val="28"/>
        </w:rPr>
      </w:pPr>
      <w:r w:rsidRPr="0019216B">
        <w:rPr>
          <w:b/>
          <w:bCs/>
          <w:sz w:val="28"/>
          <w:szCs w:val="28"/>
        </w:rPr>
        <w:t>Основна</w:t>
      </w:r>
      <w:r w:rsidRPr="0019216B">
        <w:rPr>
          <w:b/>
          <w:bCs/>
          <w:spacing w:val="-14"/>
          <w:sz w:val="28"/>
          <w:szCs w:val="28"/>
        </w:rPr>
        <w:t xml:space="preserve"> </w:t>
      </w:r>
      <w:r w:rsidRPr="0019216B">
        <w:rPr>
          <w:b/>
          <w:bCs/>
          <w:spacing w:val="-2"/>
          <w:sz w:val="28"/>
          <w:szCs w:val="28"/>
        </w:rPr>
        <w:t>література</w:t>
      </w:r>
    </w:p>
    <w:p w14:paraId="32FEEA69" w14:textId="199C1A1E" w:rsidR="002C4B57" w:rsidRPr="002C4B57" w:rsidRDefault="002C4B57" w:rsidP="002C4B57">
      <w:pPr>
        <w:pStyle w:val="a4"/>
        <w:numPr>
          <w:ilvl w:val="0"/>
          <w:numId w:val="4"/>
        </w:numPr>
        <w:ind w:left="0" w:right="0" w:firstLine="709"/>
        <w:rPr>
          <w:sz w:val="28"/>
        </w:rPr>
      </w:pPr>
      <w:proofErr w:type="spellStart"/>
      <w:r w:rsidRPr="002C4B57">
        <w:rPr>
          <w:sz w:val="28"/>
        </w:rPr>
        <w:t>Шадура</w:t>
      </w:r>
      <w:proofErr w:type="spellEnd"/>
      <w:r w:rsidRPr="002C4B57">
        <w:rPr>
          <w:sz w:val="28"/>
        </w:rPr>
        <w:t xml:space="preserve"> В. О., Кравченко Н. В. Водопостачання та водовідведення: </w:t>
      </w:r>
      <w:proofErr w:type="spellStart"/>
      <w:r w:rsidRPr="002C4B57">
        <w:rPr>
          <w:sz w:val="28"/>
        </w:rPr>
        <w:t>навч</w:t>
      </w:r>
      <w:proofErr w:type="spellEnd"/>
      <w:r w:rsidRPr="002C4B57">
        <w:rPr>
          <w:sz w:val="28"/>
        </w:rPr>
        <w:t xml:space="preserve">. </w:t>
      </w:r>
      <w:proofErr w:type="spellStart"/>
      <w:r w:rsidRPr="002C4B57">
        <w:rPr>
          <w:sz w:val="28"/>
        </w:rPr>
        <w:t>посіб</w:t>
      </w:r>
      <w:proofErr w:type="spellEnd"/>
      <w:r w:rsidRPr="002C4B57">
        <w:rPr>
          <w:sz w:val="28"/>
        </w:rPr>
        <w:t xml:space="preserve">. Рівне : НУВГП, 2023. 385 с. </w:t>
      </w:r>
    </w:p>
    <w:p w14:paraId="5FAE8440" w14:textId="78C844B4" w:rsidR="0019216B" w:rsidRPr="002C4B57" w:rsidRDefault="00E46301" w:rsidP="002C4B57">
      <w:pPr>
        <w:pStyle w:val="a4"/>
        <w:numPr>
          <w:ilvl w:val="0"/>
          <w:numId w:val="4"/>
        </w:numPr>
        <w:ind w:left="0" w:right="0" w:firstLine="709"/>
        <w:rPr>
          <w:sz w:val="28"/>
        </w:rPr>
      </w:pPr>
      <w:r>
        <w:rPr>
          <w:sz w:val="28"/>
        </w:rPr>
        <w:t xml:space="preserve">Тугай Я.А., Орлов В.О. </w:t>
      </w:r>
      <w:r w:rsidR="0019216B" w:rsidRPr="002C4B57">
        <w:rPr>
          <w:sz w:val="28"/>
        </w:rPr>
        <w:t xml:space="preserve">Орлова А.М. Водопостачання та водовідведення: підручник. Рівне: РДТУ, 2019. 359 с. </w:t>
      </w:r>
    </w:p>
    <w:p w14:paraId="45146B29" w14:textId="042A6662" w:rsidR="0019216B" w:rsidRDefault="0019216B" w:rsidP="002C4B57">
      <w:pPr>
        <w:pStyle w:val="a4"/>
        <w:numPr>
          <w:ilvl w:val="0"/>
          <w:numId w:val="4"/>
        </w:numPr>
        <w:ind w:left="0" w:right="0" w:firstLine="709"/>
        <w:rPr>
          <w:sz w:val="28"/>
        </w:rPr>
      </w:pPr>
      <w:r w:rsidRPr="002C4B57">
        <w:rPr>
          <w:sz w:val="28"/>
        </w:rPr>
        <w:t xml:space="preserve">Сашко В. О., Терещенко Т. М. Водопостачання: </w:t>
      </w:r>
      <w:proofErr w:type="spellStart"/>
      <w:r w:rsidRPr="002C4B57">
        <w:rPr>
          <w:sz w:val="28"/>
        </w:rPr>
        <w:t>навч</w:t>
      </w:r>
      <w:proofErr w:type="spellEnd"/>
      <w:r w:rsidRPr="002C4B57">
        <w:rPr>
          <w:sz w:val="28"/>
        </w:rPr>
        <w:t xml:space="preserve">. </w:t>
      </w:r>
      <w:proofErr w:type="spellStart"/>
      <w:r w:rsidRPr="002C4B57">
        <w:rPr>
          <w:sz w:val="28"/>
        </w:rPr>
        <w:t>посіб</w:t>
      </w:r>
      <w:proofErr w:type="spellEnd"/>
      <w:r w:rsidRPr="002C4B57">
        <w:rPr>
          <w:sz w:val="28"/>
        </w:rPr>
        <w:t>. Київ: Ресурсний центр ГУРТ, 2019.</w:t>
      </w:r>
      <w:r w:rsidR="00AD1973" w:rsidRPr="002C4B57">
        <w:rPr>
          <w:sz w:val="28"/>
        </w:rPr>
        <w:t xml:space="preserve"> </w:t>
      </w:r>
      <w:r w:rsidRPr="002C4B57">
        <w:rPr>
          <w:sz w:val="28"/>
        </w:rPr>
        <w:t>114 с.</w:t>
      </w:r>
    </w:p>
    <w:p w14:paraId="3BA49FDE" w14:textId="7E6307E1" w:rsidR="0019216B" w:rsidRPr="00F75324" w:rsidRDefault="002C4B57" w:rsidP="0019216B">
      <w:pPr>
        <w:pStyle w:val="a4"/>
        <w:numPr>
          <w:ilvl w:val="0"/>
          <w:numId w:val="4"/>
        </w:numPr>
        <w:ind w:left="0" w:right="0" w:firstLine="720"/>
        <w:rPr>
          <w:bCs/>
          <w:sz w:val="28"/>
        </w:rPr>
      </w:pPr>
      <w:proofErr w:type="spellStart"/>
      <w:r w:rsidRPr="00F75324">
        <w:rPr>
          <w:sz w:val="28"/>
        </w:rPr>
        <w:t>Толстопалова</w:t>
      </w:r>
      <w:proofErr w:type="spellEnd"/>
      <w:r w:rsidRPr="00F75324">
        <w:rPr>
          <w:sz w:val="28"/>
        </w:rPr>
        <w:t xml:space="preserve"> Н.М., </w:t>
      </w:r>
      <w:proofErr w:type="spellStart"/>
      <w:r w:rsidRPr="00F75324">
        <w:rPr>
          <w:sz w:val="28"/>
        </w:rPr>
        <w:t>Літинська</w:t>
      </w:r>
      <w:proofErr w:type="spellEnd"/>
      <w:r w:rsidRPr="00F75324">
        <w:rPr>
          <w:sz w:val="28"/>
        </w:rPr>
        <w:t xml:space="preserve"> М.І., </w:t>
      </w:r>
      <w:proofErr w:type="spellStart"/>
      <w:r w:rsidRPr="00F75324">
        <w:rPr>
          <w:sz w:val="28"/>
        </w:rPr>
        <w:t>Обушенко</w:t>
      </w:r>
      <w:proofErr w:type="spellEnd"/>
      <w:r w:rsidRPr="00F75324">
        <w:rPr>
          <w:sz w:val="28"/>
        </w:rPr>
        <w:t xml:space="preserve"> Т.І. Технологія та обладнання одержання питної та технічної води: практикум. Ч. 1. Київ: КПІ ім. Ігоря Сікорського, 2019. 101 с.</w:t>
      </w:r>
    </w:p>
    <w:p w14:paraId="7CF99561" w14:textId="1FE5721B" w:rsidR="00F75324" w:rsidRDefault="00F75324" w:rsidP="0019216B">
      <w:pPr>
        <w:pStyle w:val="a4"/>
        <w:numPr>
          <w:ilvl w:val="0"/>
          <w:numId w:val="4"/>
        </w:numPr>
        <w:ind w:left="0" w:right="0" w:firstLine="720"/>
        <w:rPr>
          <w:bCs/>
          <w:sz w:val="28"/>
        </w:rPr>
      </w:pPr>
      <w:proofErr w:type="spellStart"/>
      <w:r w:rsidRPr="00F75324">
        <w:rPr>
          <w:bCs/>
          <w:sz w:val="28"/>
        </w:rPr>
        <w:t>Запольський</w:t>
      </w:r>
      <w:proofErr w:type="spellEnd"/>
      <w:r w:rsidRPr="00F75324">
        <w:rPr>
          <w:bCs/>
          <w:sz w:val="28"/>
        </w:rPr>
        <w:t xml:space="preserve"> А.К. Водопостачання, водовідведення та якість води: Підручник. К.: Вища школа, 2005. 671 с.</w:t>
      </w:r>
    </w:p>
    <w:p w14:paraId="26E4BE88" w14:textId="77777777" w:rsidR="00115B6A" w:rsidRDefault="00115B6A" w:rsidP="0019216B">
      <w:pPr>
        <w:pStyle w:val="a4"/>
        <w:numPr>
          <w:ilvl w:val="0"/>
          <w:numId w:val="4"/>
        </w:numPr>
        <w:ind w:left="0" w:right="0" w:firstLine="720"/>
        <w:rPr>
          <w:bCs/>
          <w:sz w:val="28"/>
        </w:rPr>
      </w:pPr>
      <w:proofErr w:type="spellStart"/>
      <w:r w:rsidRPr="00115B6A">
        <w:rPr>
          <w:bCs/>
          <w:sz w:val="28"/>
        </w:rPr>
        <w:t>Запольський</w:t>
      </w:r>
      <w:proofErr w:type="spellEnd"/>
      <w:r w:rsidRPr="00115B6A">
        <w:rPr>
          <w:bCs/>
          <w:sz w:val="28"/>
        </w:rPr>
        <w:t xml:space="preserve"> А.К., Мішкова-</w:t>
      </w:r>
      <w:proofErr w:type="spellStart"/>
      <w:r w:rsidRPr="00115B6A">
        <w:rPr>
          <w:bCs/>
          <w:sz w:val="28"/>
        </w:rPr>
        <w:t>Кліменко</w:t>
      </w:r>
      <w:proofErr w:type="spellEnd"/>
      <w:r w:rsidRPr="00115B6A">
        <w:rPr>
          <w:bCs/>
          <w:sz w:val="28"/>
        </w:rPr>
        <w:t xml:space="preserve"> Н.А., </w:t>
      </w:r>
      <w:proofErr w:type="spellStart"/>
      <w:r w:rsidRPr="00115B6A">
        <w:rPr>
          <w:bCs/>
          <w:sz w:val="28"/>
        </w:rPr>
        <w:t>Астрелін</w:t>
      </w:r>
      <w:proofErr w:type="spellEnd"/>
      <w:r w:rsidRPr="00115B6A">
        <w:rPr>
          <w:bCs/>
          <w:sz w:val="28"/>
        </w:rPr>
        <w:t xml:space="preserve"> І.М., Брик М.Т., </w:t>
      </w:r>
      <w:proofErr w:type="spellStart"/>
      <w:r w:rsidRPr="00115B6A">
        <w:rPr>
          <w:bCs/>
          <w:sz w:val="28"/>
        </w:rPr>
        <w:t>Гвоздик</w:t>
      </w:r>
      <w:proofErr w:type="spellEnd"/>
      <w:r w:rsidRPr="00115B6A">
        <w:rPr>
          <w:bCs/>
          <w:sz w:val="28"/>
        </w:rPr>
        <w:t xml:space="preserve"> П.І., </w:t>
      </w:r>
      <w:proofErr w:type="spellStart"/>
      <w:r w:rsidRPr="00115B6A">
        <w:rPr>
          <w:bCs/>
          <w:sz w:val="28"/>
        </w:rPr>
        <w:t>Князькова</w:t>
      </w:r>
      <w:proofErr w:type="spellEnd"/>
      <w:r w:rsidRPr="00115B6A">
        <w:rPr>
          <w:bCs/>
          <w:sz w:val="28"/>
        </w:rPr>
        <w:t xml:space="preserve"> Т.В. Фізико-хімічні основи технології очищення стічних вод: Підручник. К.: </w:t>
      </w:r>
      <w:proofErr w:type="spellStart"/>
      <w:r w:rsidRPr="00115B6A">
        <w:rPr>
          <w:bCs/>
          <w:sz w:val="28"/>
        </w:rPr>
        <w:t>Лібра</w:t>
      </w:r>
      <w:proofErr w:type="spellEnd"/>
      <w:r w:rsidRPr="00115B6A">
        <w:rPr>
          <w:bCs/>
          <w:sz w:val="28"/>
        </w:rPr>
        <w:t xml:space="preserve">, 2000. 552 с. </w:t>
      </w:r>
    </w:p>
    <w:p w14:paraId="0135EEFE" w14:textId="4BC5B190" w:rsidR="00115B6A" w:rsidRDefault="00115B6A" w:rsidP="0019216B">
      <w:pPr>
        <w:pStyle w:val="a4"/>
        <w:numPr>
          <w:ilvl w:val="0"/>
          <w:numId w:val="4"/>
        </w:numPr>
        <w:ind w:left="0" w:right="0" w:firstLine="720"/>
        <w:rPr>
          <w:bCs/>
          <w:sz w:val="28"/>
        </w:rPr>
      </w:pPr>
      <w:r w:rsidRPr="00115B6A">
        <w:rPr>
          <w:bCs/>
          <w:sz w:val="28"/>
        </w:rPr>
        <w:t>Ковальчук В. А. Очистка стічних вод: навчальний посібник</w:t>
      </w:r>
      <w:r>
        <w:rPr>
          <w:bCs/>
          <w:sz w:val="28"/>
        </w:rPr>
        <w:t xml:space="preserve">. </w:t>
      </w:r>
      <w:r w:rsidRPr="00115B6A">
        <w:rPr>
          <w:bCs/>
          <w:sz w:val="28"/>
        </w:rPr>
        <w:t>Рівне: ВАТ «Рівненська друкарня», 2003. 622 с.</w:t>
      </w:r>
    </w:p>
    <w:p w14:paraId="162E57F9" w14:textId="14EB39E2" w:rsidR="00115B6A" w:rsidRDefault="00115B6A" w:rsidP="0019216B">
      <w:pPr>
        <w:pStyle w:val="a4"/>
        <w:numPr>
          <w:ilvl w:val="0"/>
          <w:numId w:val="4"/>
        </w:numPr>
        <w:ind w:left="0" w:right="0" w:firstLine="720"/>
        <w:rPr>
          <w:bCs/>
          <w:sz w:val="28"/>
        </w:rPr>
      </w:pPr>
      <w:r w:rsidRPr="00115B6A">
        <w:rPr>
          <w:bCs/>
          <w:sz w:val="28"/>
        </w:rPr>
        <w:t xml:space="preserve">Смірнова Г. М., </w:t>
      </w:r>
      <w:proofErr w:type="spellStart"/>
      <w:r w:rsidRPr="00115B6A">
        <w:rPr>
          <w:bCs/>
          <w:sz w:val="28"/>
        </w:rPr>
        <w:t>Епоян</w:t>
      </w:r>
      <w:proofErr w:type="spellEnd"/>
      <w:r w:rsidRPr="00115B6A">
        <w:rPr>
          <w:bCs/>
          <w:sz w:val="28"/>
        </w:rPr>
        <w:t xml:space="preserve"> С. М., </w:t>
      </w:r>
      <w:proofErr w:type="spellStart"/>
      <w:r w:rsidRPr="00115B6A">
        <w:rPr>
          <w:bCs/>
          <w:sz w:val="28"/>
        </w:rPr>
        <w:t>Корінько</w:t>
      </w:r>
      <w:proofErr w:type="spellEnd"/>
      <w:r w:rsidRPr="00115B6A">
        <w:rPr>
          <w:bCs/>
          <w:sz w:val="28"/>
        </w:rPr>
        <w:t xml:space="preserve"> І. В. та </w:t>
      </w:r>
      <w:proofErr w:type="spellStart"/>
      <w:r w:rsidRPr="00115B6A">
        <w:rPr>
          <w:bCs/>
          <w:sz w:val="28"/>
        </w:rPr>
        <w:t>ін.Водовідведення</w:t>
      </w:r>
      <w:proofErr w:type="spellEnd"/>
      <w:r w:rsidRPr="00115B6A">
        <w:rPr>
          <w:bCs/>
          <w:sz w:val="28"/>
        </w:rPr>
        <w:t xml:space="preserve"> і очищення стічних вод міста: </w:t>
      </w:r>
      <w:proofErr w:type="spellStart"/>
      <w:r w:rsidRPr="00115B6A">
        <w:rPr>
          <w:bCs/>
          <w:sz w:val="28"/>
        </w:rPr>
        <w:t>навч</w:t>
      </w:r>
      <w:proofErr w:type="spellEnd"/>
      <w:r w:rsidRPr="00115B6A">
        <w:rPr>
          <w:bCs/>
          <w:sz w:val="28"/>
        </w:rPr>
        <w:t>. посібник. Харків: Каравела, 2003. 144 с.</w:t>
      </w:r>
    </w:p>
    <w:p w14:paraId="6E790EBC" w14:textId="3D33F0C5" w:rsidR="00115B6A" w:rsidRPr="00115B6A" w:rsidRDefault="00115B6A" w:rsidP="0019216B">
      <w:pPr>
        <w:pStyle w:val="a4"/>
        <w:numPr>
          <w:ilvl w:val="0"/>
          <w:numId w:val="4"/>
        </w:numPr>
        <w:ind w:left="0" w:right="0" w:firstLine="720"/>
        <w:rPr>
          <w:bCs/>
          <w:spacing w:val="-4"/>
          <w:sz w:val="28"/>
        </w:rPr>
      </w:pPr>
      <w:r w:rsidRPr="00115B6A">
        <w:rPr>
          <w:bCs/>
          <w:spacing w:val="-4"/>
          <w:sz w:val="28"/>
        </w:rPr>
        <w:lastRenderedPageBreak/>
        <w:t xml:space="preserve">ДБН В.2.5-64:2012 Внутрішній водопровід та каналізація. Частина І. Проектування. Частина ІІ. Будівництво. Київ : </w:t>
      </w:r>
      <w:proofErr w:type="spellStart"/>
      <w:r w:rsidRPr="00115B6A">
        <w:rPr>
          <w:bCs/>
          <w:spacing w:val="-4"/>
          <w:sz w:val="28"/>
        </w:rPr>
        <w:t>Мінрегіон</w:t>
      </w:r>
      <w:proofErr w:type="spellEnd"/>
      <w:r w:rsidRPr="00115B6A">
        <w:rPr>
          <w:bCs/>
          <w:spacing w:val="-4"/>
          <w:sz w:val="28"/>
        </w:rPr>
        <w:t xml:space="preserve"> України, 2013. 105 с.</w:t>
      </w:r>
    </w:p>
    <w:p w14:paraId="13C4F93B" w14:textId="77777777" w:rsidR="00115B6A" w:rsidRDefault="00115B6A" w:rsidP="002C4B57">
      <w:pPr>
        <w:jc w:val="center"/>
        <w:outlineLvl w:val="1"/>
        <w:rPr>
          <w:b/>
          <w:bCs/>
          <w:spacing w:val="-2"/>
          <w:sz w:val="28"/>
          <w:szCs w:val="28"/>
        </w:rPr>
      </w:pPr>
    </w:p>
    <w:p w14:paraId="5B4F3C29" w14:textId="7A39BAEC" w:rsidR="002C4B57" w:rsidRPr="002C4B57" w:rsidRDefault="002C4B57" w:rsidP="002C4B57">
      <w:pPr>
        <w:jc w:val="center"/>
        <w:outlineLvl w:val="1"/>
        <w:rPr>
          <w:b/>
          <w:bCs/>
          <w:sz w:val="28"/>
          <w:szCs w:val="28"/>
        </w:rPr>
      </w:pPr>
      <w:r w:rsidRPr="002C4B57">
        <w:rPr>
          <w:b/>
          <w:bCs/>
          <w:spacing w:val="-2"/>
          <w:sz w:val="28"/>
          <w:szCs w:val="28"/>
        </w:rPr>
        <w:t>Додаткова</w:t>
      </w:r>
      <w:r w:rsidRPr="002C4B57">
        <w:rPr>
          <w:b/>
          <w:bCs/>
          <w:spacing w:val="9"/>
          <w:sz w:val="28"/>
          <w:szCs w:val="28"/>
        </w:rPr>
        <w:t xml:space="preserve"> </w:t>
      </w:r>
      <w:r w:rsidRPr="002C4B57">
        <w:rPr>
          <w:b/>
          <w:bCs/>
          <w:spacing w:val="-2"/>
          <w:sz w:val="28"/>
          <w:szCs w:val="28"/>
        </w:rPr>
        <w:t>література</w:t>
      </w:r>
    </w:p>
    <w:p w14:paraId="5684F576" w14:textId="77777777" w:rsidR="005B71EF" w:rsidRPr="005B71EF" w:rsidRDefault="005B71EF" w:rsidP="005B71EF">
      <w:pPr>
        <w:pStyle w:val="a4"/>
        <w:numPr>
          <w:ilvl w:val="0"/>
          <w:numId w:val="5"/>
        </w:numPr>
        <w:ind w:left="0" w:right="0" w:firstLine="720"/>
        <w:rPr>
          <w:sz w:val="28"/>
        </w:rPr>
      </w:pPr>
      <w:r w:rsidRPr="005B71EF">
        <w:rPr>
          <w:sz w:val="28"/>
        </w:rPr>
        <w:t xml:space="preserve">Харчова хімія : </w:t>
      </w:r>
      <w:proofErr w:type="spellStart"/>
      <w:r w:rsidRPr="005B71EF">
        <w:rPr>
          <w:sz w:val="28"/>
        </w:rPr>
        <w:t>навч</w:t>
      </w:r>
      <w:proofErr w:type="spellEnd"/>
      <w:r w:rsidRPr="005B71EF">
        <w:rPr>
          <w:sz w:val="28"/>
        </w:rPr>
        <w:t xml:space="preserve">. </w:t>
      </w:r>
      <w:proofErr w:type="spellStart"/>
      <w:r w:rsidRPr="005B71EF">
        <w:rPr>
          <w:sz w:val="28"/>
        </w:rPr>
        <w:t>посіб</w:t>
      </w:r>
      <w:proofErr w:type="spellEnd"/>
      <w:r w:rsidRPr="005B71EF">
        <w:rPr>
          <w:sz w:val="28"/>
        </w:rPr>
        <w:t xml:space="preserve">. / В. В. </w:t>
      </w:r>
      <w:proofErr w:type="spellStart"/>
      <w:r w:rsidRPr="005B71EF">
        <w:rPr>
          <w:sz w:val="28"/>
        </w:rPr>
        <w:t>Євлаш</w:t>
      </w:r>
      <w:proofErr w:type="spellEnd"/>
      <w:r w:rsidRPr="005B71EF">
        <w:rPr>
          <w:sz w:val="28"/>
        </w:rPr>
        <w:t xml:space="preserve">, О. І. </w:t>
      </w:r>
      <w:proofErr w:type="spellStart"/>
      <w:r w:rsidRPr="005B71EF">
        <w:rPr>
          <w:sz w:val="28"/>
        </w:rPr>
        <w:t>Торяник</w:t>
      </w:r>
      <w:proofErr w:type="spellEnd"/>
      <w:r w:rsidRPr="005B71EF">
        <w:rPr>
          <w:sz w:val="28"/>
        </w:rPr>
        <w:t>, О. В. Коваленко та ін. Харків: Світ книги, 2019. 504 с.</w:t>
      </w:r>
    </w:p>
    <w:p w14:paraId="25F9C2B6" w14:textId="77777777" w:rsidR="005B71EF" w:rsidRPr="005B71EF" w:rsidRDefault="005B71EF" w:rsidP="005B71EF">
      <w:pPr>
        <w:pStyle w:val="a4"/>
        <w:numPr>
          <w:ilvl w:val="0"/>
          <w:numId w:val="5"/>
        </w:numPr>
        <w:ind w:left="0" w:right="0" w:firstLine="720"/>
        <w:rPr>
          <w:sz w:val="28"/>
        </w:rPr>
      </w:pPr>
      <w:proofErr w:type="spellStart"/>
      <w:r w:rsidRPr="005B71EF">
        <w:rPr>
          <w:sz w:val="28"/>
        </w:rPr>
        <w:t>Астрелін</w:t>
      </w:r>
      <w:proofErr w:type="spellEnd"/>
      <w:r w:rsidRPr="005B71EF">
        <w:rPr>
          <w:sz w:val="28"/>
        </w:rPr>
        <w:t xml:space="preserve"> І.М., </w:t>
      </w:r>
      <w:proofErr w:type="spellStart"/>
      <w:r w:rsidRPr="005B71EF">
        <w:rPr>
          <w:sz w:val="28"/>
        </w:rPr>
        <w:t>Ратнавіра</w:t>
      </w:r>
      <w:proofErr w:type="spellEnd"/>
      <w:r w:rsidRPr="005B71EF">
        <w:rPr>
          <w:sz w:val="28"/>
        </w:rPr>
        <w:t xml:space="preserve"> Х. Фізико-хімічні методи очищення води. Управління водними ресурсами. К.: «Ніка-Центр», 2015. 614 с.</w:t>
      </w:r>
    </w:p>
    <w:p w14:paraId="7B26DB2B" w14:textId="77777777" w:rsidR="002C4B57" w:rsidRPr="005B71EF" w:rsidRDefault="002C4B57" w:rsidP="005B71EF">
      <w:pPr>
        <w:pStyle w:val="a4"/>
        <w:numPr>
          <w:ilvl w:val="0"/>
          <w:numId w:val="5"/>
        </w:numPr>
        <w:ind w:left="0" w:right="0" w:firstLine="720"/>
        <w:rPr>
          <w:sz w:val="28"/>
        </w:rPr>
      </w:pPr>
      <w:r w:rsidRPr="005B71EF">
        <w:rPr>
          <w:sz w:val="28"/>
        </w:rPr>
        <w:t xml:space="preserve">Іванченко Л.В., Кожухар В.Я., </w:t>
      </w:r>
      <w:proofErr w:type="spellStart"/>
      <w:r w:rsidRPr="005B71EF">
        <w:rPr>
          <w:sz w:val="28"/>
        </w:rPr>
        <w:t>Брем</w:t>
      </w:r>
      <w:proofErr w:type="spellEnd"/>
      <w:r w:rsidRPr="005B71EF">
        <w:rPr>
          <w:sz w:val="28"/>
        </w:rPr>
        <w:t xml:space="preserve"> В.В. Хімія і технологія води: </w:t>
      </w:r>
      <w:proofErr w:type="spellStart"/>
      <w:r w:rsidRPr="005B71EF">
        <w:rPr>
          <w:sz w:val="28"/>
        </w:rPr>
        <w:t>навч</w:t>
      </w:r>
      <w:proofErr w:type="spellEnd"/>
      <w:r w:rsidRPr="005B71EF">
        <w:rPr>
          <w:sz w:val="28"/>
        </w:rPr>
        <w:t xml:space="preserve">. </w:t>
      </w:r>
      <w:proofErr w:type="spellStart"/>
      <w:r w:rsidRPr="005B71EF">
        <w:rPr>
          <w:sz w:val="28"/>
        </w:rPr>
        <w:t>посіб</w:t>
      </w:r>
      <w:proofErr w:type="spellEnd"/>
      <w:r w:rsidRPr="005B71EF">
        <w:rPr>
          <w:sz w:val="28"/>
        </w:rPr>
        <w:t>. Одеса: Екологія, 2017. 208 с.</w:t>
      </w:r>
    </w:p>
    <w:p w14:paraId="391DD5E6" w14:textId="1F2CE400" w:rsidR="009D530D" w:rsidRPr="005B71EF" w:rsidRDefault="009D530D" w:rsidP="005B71EF">
      <w:pPr>
        <w:pStyle w:val="a4"/>
        <w:numPr>
          <w:ilvl w:val="0"/>
          <w:numId w:val="5"/>
        </w:numPr>
        <w:ind w:left="0" w:right="0" w:firstLine="720"/>
        <w:rPr>
          <w:sz w:val="28"/>
        </w:rPr>
      </w:pPr>
      <w:r w:rsidRPr="005B71EF">
        <w:rPr>
          <w:sz w:val="28"/>
        </w:rPr>
        <w:t>Державні санітарні норми та правила «Гігієнічні вимоги до води питної, призначеної для споживання людиною» (</w:t>
      </w:r>
      <w:proofErr w:type="spellStart"/>
      <w:r w:rsidRPr="005B71EF">
        <w:rPr>
          <w:sz w:val="28"/>
        </w:rPr>
        <w:t>ДСанПІН</w:t>
      </w:r>
      <w:proofErr w:type="spellEnd"/>
      <w:r w:rsidRPr="005B71EF">
        <w:rPr>
          <w:sz w:val="28"/>
        </w:rPr>
        <w:t xml:space="preserve"> 2.2.4–171–10). МОЗ України. Наказ від 12.05.2010 р. № 400.</w:t>
      </w:r>
    </w:p>
    <w:p w14:paraId="14E21BD5" w14:textId="13F63071" w:rsidR="009D530D" w:rsidRPr="005B71EF" w:rsidRDefault="009D530D" w:rsidP="005B71EF">
      <w:pPr>
        <w:pStyle w:val="a4"/>
        <w:numPr>
          <w:ilvl w:val="0"/>
          <w:numId w:val="5"/>
        </w:numPr>
        <w:ind w:left="0" w:right="0" w:firstLine="720"/>
        <w:rPr>
          <w:sz w:val="28"/>
        </w:rPr>
      </w:pPr>
      <w:r w:rsidRPr="005B71EF">
        <w:rPr>
          <w:sz w:val="28"/>
        </w:rPr>
        <w:t>Санітарні норми води для харчових підприємств</w:t>
      </w:r>
      <w:r w:rsidR="002C4B57" w:rsidRPr="005B71EF">
        <w:rPr>
          <w:sz w:val="28"/>
        </w:rPr>
        <w:t xml:space="preserve">. </w:t>
      </w:r>
      <w:r w:rsidRPr="005B71EF">
        <w:rPr>
          <w:sz w:val="28"/>
        </w:rPr>
        <w:t xml:space="preserve">URL: </w:t>
      </w:r>
      <w:hyperlink r:id="rId6" w:history="1">
        <w:r w:rsidRPr="005B71EF">
          <w:rPr>
            <w:rStyle w:val="a7"/>
            <w:sz w:val="28"/>
          </w:rPr>
          <w:t>https://ziko.com.ua/ochischennya-vodi-article-sanitarni-normy-vody-pidpryemstv/</w:t>
        </w:r>
      </w:hyperlink>
      <w:r w:rsidRPr="005B71EF">
        <w:rPr>
          <w:sz w:val="28"/>
        </w:rPr>
        <w:t>.</w:t>
      </w:r>
    </w:p>
    <w:p w14:paraId="12B79773" w14:textId="3A795E97" w:rsidR="00827F74" w:rsidRPr="005B71EF" w:rsidRDefault="00827F74" w:rsidP="005B71EF">
      <w:pPr>
        <w:pStyle w:val="a4"/>
        <w:numPr>
          <w:ilvl w:val="0"/>
          <w:numId w:val="5"/>
        </w:numPr>
        <w:ind w:left="0" w:right="0" w:firstLine="720"/>
        <w:rPr>
          <w:sz w:val="28"/>
        </w:rPr>
      </w:pPr>
      <w:r w:rsidRPr="005B71EF">
        <w:rPr>
          <w:sz w:val="28"/>
        </w:rPr>
        <w:t xml:space="preserve">Вода і водоочисні технології. </w:t>
      </w:r>
      <w:r w:rsidRPr="005B71EF">
        <w:rPr>
          <w:i/>
          <w:iCs/>
          <w:sz w:val="28"/>
        </w:rPr>
        <w:t>Науково-технічні вісті</w:t>
      </w:r>
      <w:r w:rsidRPr="005B71EF">
        <w:rPr>
          <w:sz w:val="28"/>
        </w:rPr>
        <w:t>. К.: 2016, №2. 70 с.</w:t>
      </w:r>
    </w:p>
    <w:p w14:paraId="44F23C25" w14:textId="1AC1A8E7" w:rsidR="003A418D" w:rsidRPr="005B71EF" w:rsidRDefault="002C4B57" w:rsidP="005B71EF">
      <w:pPr>
        <w:pStyle w:val="a4"/>
        <w:numPr>
          <w:ilvl w:val="0"/>
          <w:numId w:val="5"/>
        </w:numPr>
        <w:ind w:left="0" w:right="0" w:firstLine="720"/>
        <w:rPr>
          <w:sz w:val="28"/>
        </w:rPr>
      </w:pPr>
      <w:r w:rsidRPr="005B71EF">
        <w:rPr>
          <w:sz w:val="28"/>
        </w:rPr>
        <w:t xml:space="preserve">Петрук В.Г., Северін Л.І, Васильківський І.В. </w:t>
      </w:r>
      <w:r w:rsidR="003A418D" w:rsidRPr="005B71EF">
        <w:rPr>
          <w:sz w:val="28"/>
        </w:rPr>
        <w:t>Природоохоронні технології. Навчальний посібник. Ч.2.: Методи очищення стічних вод</w:t>
      </w:r>
      <w:r w:rsidRPr="005B71EF">
        <w:rPr>
          <w:sz w:val="28"/>
        </w:rPr>
        <w:t>.</w:t>
      </w:r>
      <w:r w:rsidR="003A418D" w:rsidRPr="005B71EF">
        <w:rPr>
          <w:sz w:val="28"/>
        </w:rPr>
        <w:t xml:space="preserve"> Вінниця: ВНТУ, 2014. 254 с.</w:t>
      </w:r>
    </w:p>
    <w:p w14:paraId="1BFA284B" w14:textId="38FC9529" w:rsidR="003A418D" w:rsidRPr="005B71EF" w:rsidRDefault="003A418D" w:rsidP="005B71EF">
      <w:pPr>
        <w:pStyle w:val="a4"/>
        <w:numPr>
          <w:ilvl w:val="0"/>
          <w:numId w:val="5"/>
        </w:numPr>
        <w:ind w:left="0" w:right="0" w:firstLine="720"/>
        <w:rPr>
          <w:sz w:val="28"/>
        </w:rPr>
      </w:pPr>
      <w:proofErr w:type="spellStart"/>
      <w:r w:rsidRPr="005B71EF">
        <w:rPr>
          <w:sz w:val="28"/>
        </w:rPr>
        <w:t>Хоружий</w:t>
      </w:r>
      <w:proofErr w:type="spellEnd"/>
      <w:r w:rsidRPr="005B71EF">
        <w:rPr>
          <w:sz w:val="28"/>
        </w:rPr>
        <w:t xml:space="preserve"> П.Д., </w:t>
      </w:r>
      <w:proofErr w:type="spellStart"/>
      <w:r w:rsidRPr="005B71EF">
        <w:rPr>
          <w:sz w:val="28"/>
        </w:rPr>
        <w:t>Хомутецька</w:t>
      </w:r>
      <w:proofErr w:type="spellEnd"/>
      <w:r w:rsidRPr="005B71EF">
        <w:rPr>
          <w:sz w:val="28"/>
        </w:rPr>
        <w:t xml:space="preserve"> Т.П., </w:t>
      </w:r>
      <w:proofErr w:type="spellStart"/>
      <w:r w:rsidRPr="005B71EF">
        <w:rPr>
          <w:sz w:val="28"/>
        </w:rPr>
        <w:t>Хоружий</w:t>
      </w:r>
      <w:proofErr w:type="spellEnd"/>
      <w:r w:rsidRPr="005B71EF">
        <w:rPr>
          <w:sz w:val="28"/>
        </w:rPr>
        <w:t xml:space="preserve"> В.П. Ресурсозберігаючі технології водопостачання. К.: Аграрна наука, 2008. 534 с.</w:t>
      </w:r>
    </w:p>
    <w:p w14:paraId="4B2B6069" w14:textId="3BC499A9" w:rsidR="00F37201" w:rsidRPr="005B71EF" w:rsidRDefault="00A77B38" w:rsidP="005B71EF">
      <w:pPr>
        <w:pStyle w:val="a4"/>
        <w:numPr>
          <w:ilvl w:val="0"/>
          <w:numId w:val="5"/>
        </w:numPr>
        <w:ind w:left="0" w:right="0" w:firstLine="720"/>
        <w:rPr>
          <w:sz w:val="28"/>
        </w:rPr>
      </w:pPr>
      <w:proofErr w:type="spellStart"/>
      <w:r w:rsidRPr="005B71EF">
        <w:rPr>
          <w:sz w:val="28"/>
        </w:rPr>
        <w:t>Запольський</w:t>
      </w:r>
      <w:proofErr w:type="spellEnd"/>
      <w:r w:rsidRPr="005B71EF">
        <w:rPr>
          <w:sz w:val="28"/>
        </w:rPr>
        <w:t xml:space="preserve"> А.К. Водопостачання, водовідведення та якість води: Підручник. К.: Вища школа, 2005. 671 с.</w:t>
      </w:r>
    </w:p>
    <w:p w14:paraId="7F5DC386" w14:textId="7EB77EC7" w:rsidR="009D530D" w:rsidRDefault="005B71EF" w:rsidP="005B71EF">
      <w:pPr>
        <w:pStyle w:val="2"/>
        <w:spacing w:line="276" w:lineRule="auto"/>
        <w:ind w:left="0"/>
        <w:jc w:val="center"/>
      </w:pPr>
      <w:r w:rsidRPr="005B71EF">
        <w:t>Інформаційні ресурси</w:t>
      </w:r>
    </w:p>
    <w:p w14:paraId="5CB6D4CB" w14:textId="77777777" w:rsidR="005B71EF" w:rsidRPr="00AF4921" w:rsidRDefault="005B71EF" w:rsidP="005B71EF">
      <w:pPr>
        <w:widowControl/>
        <w:numPr>
          <w:ilvl w:val="0"/>
          <w:numId w:val="6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bookmarkStart w:id="9" w:name="_Hlk193047662"/>
      <w:r w:rsidRPr="00AF4921">
        <w:rPr>
          <w:rFonts w:eastAsia="Calibri"/>
          <w:sz w:val="28"/>
          <w:szCs w:val="28"/>
        </w:rPr>
        <w:t xml:space="preserve">Офіційний сайт журналу </w:t>
      </w:r>
      <w:bookmarkEnd w:id="9"/>
      <w:r w:rsidRPr="00AF4921">
        <w:rPr>
          <w:rFonts w:eastAsia="Calibri"/>
          <w:sz w:val="28"/>
          <w:szCs w:val="28"/>
        </w:rPr>
        <w:t>«</w:t>
      </w:r>
      <w:proofErr w:type="spellStart"/>
      <w:r w:rsidRPr="00AF4921">
        <w:rPr>
          <w:rFonts w:eastAsia="Calibri"/>
          <w:sz w:val="28"/>
          <w:szCs w:val="28"/>
        </w:rPr>
        <w:t>Ukrainian</w:t>
      </w:r>
      <w:proofErr w:type="spellEnd"/>
      <w:r w:rsidRPr="00AF4921">
        <w:rPr>
          <w:rFonts w:eastAsia="Calibri"/>
          <w:sz w:val="28"/>
          <w:szCs w:val="28"/>
        </w:rPr>
        <w:t xml:space="preserve"> </w:t>
      </w:r>
      <w:proofErr w:type="spellStart"/>
      <w:r w:rsidRPr="00AF4921">
        <w:rPr>
          <w:rFonts w:eastAsia="Calibri"/>
          <w:sz w:val="28"/>
          <w:szCs w:val="28"/>
        </w:rPr>
        <w:t>Food</w:t>
      </w:r>
      <w:proofErr w:type="spellEnd"/>
      <w:r w:rsidRPr="00AF4921">
        <w:rPr>
          <w:rFonts w:eastAsia="Calibri"/>
          <w:sz w:val="28"/>
          <w:szCs w:val="28"/>
        </w:rPr>
        <w:t xml:space="preserve"> </w:t>
      </w:r>
      <w:proofErr w:type="spellStart"/>
      <w:r w:rsidRPr="00AF4921">
        <w:rPr>
          <w:rFonts w:eastAsia="Calibri"/>
          <w:sz w:val="28"/>
          <w:szCs w:val="28"/>
        </w:rPr>
        <w:t>Journal</w:t>
      </w:r>
      <w:proofErr w:type="spellEnd"/>
      <w:r w:rsidRPr="00AF4921">
        <w:rPr>
          <w:rFonts w:eastAsia="Calibri"/>
          <w:sz w:val="28"/>
          <w:szCs w:val="28"/>
        </w:rPr>
        <w:t xml:space="preserve">» </w:t>
      </w:r>
      <w:hyperlink r:id="rId7" w:history="1">
        <w:r w:rsidRPr="00AF4921">
          <w:rPr>
            <w:rFonts w:eastAsia="Calibri"/>
            <w:color w:val="0000FF" w:themeColor="hyperlink"/>
            <w:sz w:val="28"/>
            <w:szCs w:val="28"/>
            <w:u w:val="single"/>
          </w:rPr>
          <w:t>https://ufj.nuft.edu.ua/index.html</w:t>
        </w:r>
      </w:hyperlink>
    </w:p>
    <w:p w14:paraId="6D0E5652" w14:textId="77777777" w:rsidR="005B71EF" w:rsidRPr="00AF4921" w:rsidRDefault="005B71EF" w:rsidP="005B71EF">
      <w:pPr>
        <w:widowControl/>
        <w:numPr>
          <w:ilvl w:val="0"/>
          <w:numId w:val="6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AF4921">
        <w:rPr>
          <w:rFonts w:eastAsia="Calibri"/>
          <w:sz w:val="28"/>
          <w:szCs w:val="28"/>
        </w:rPr>
        <w:t xml:space="preserve">Офіційний сайт журналу журнал «Харчова наука і технологія» </w:t>
      </w:r>
      <w:hyperlink r:id="rId8" w:history="1">
        <w:r w:rsidRPr="00AF4921">
          <w:rPr>
            <w:rFonts w:eastAsia="Calibri"/>
            <w:color w:val="0000FF" w:themeColor="hyperlink"/>
            <w:sz w:val="28"/>
            <w:szCs w:val="28"/>
            <w:u w:val="single"/>
          </w:rPr>
          <w:t>https://fst.ontu.edu.ua/uk/site/page/journal</w:t>
        </w:r>
      </w:hyperlink>
      <w:r w:rsidRPr="00AF4921">
        <w:rPr>
          <w:rFonts w:eastAsia="Calibri"/>
          <w:sz w:val="28"/>
          <w:szCs w:val="28"/>
        </w:rPr>
        <w:t xml:space="preserve"> </w:t>
      </w:r>
    </w:p>
    <w:p w14:paraId="5A127B2D" w14:textId="77777777" w:rsidR="005B71EF" w:rsidRPr="00AF4921" w:rsidRDefault="005B71EF" w:rsidP="005B71EF">
      <w:pPr>
        <w:widowControl/>
        <w:numPr>
          <w:ilvl w:val="0"/>
          <w:numId w:val="6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AF4921">
        <w:rPr>
          <w:rFonts w:eastAsia="Calibri"/>
          <w:sz w:val="28"/>
          <w:szCs w:val="28"/>
        </w:rPr>
        <w:t xml:space="preserve">Офіційний сайт журналу «Тваринництво та технології харчових продуктів» </w:t>
      </w:r>
      <w:hyperlink r:id="rId9" w:history="1">
        <w:r w:rsidRPr="00AF4921">
          <w:rPr>
            <w:rFonts w:eastAsia="Calibri"/>
            <w:color w:val="0000FF" w:themeColor="hyperlink"/>
            <w:sz w:val="28"/>
            <w:szCs w:val="28"/>
            <w:u w:val="single"/>
          </w:rPr>
          <w:t>https://animalscience.com.ua/uk</w:t>
        </w:r>
      </w:hyperlink>
      <w:r w:rsidRPr="00AF4921">
        <w:rPr>
          <w:rFonts w:eastAsia="Calibri"/>
          <w:sz w:val="28"/>
          <w:szCs w:val="28"/>
        </w:rPr>
        <w:t xml:space="preserve"> </w:t>
      </w:r>
    </w:p>
    <w:p w14:paraId="120C6310" w14:textId="77777777" w:rsidR="005B71EF" w:rsidRPr="00AF4921" w:rsidRDefault="005B71EF" w:rsidP="005B71EF">
      <w:pPr>
        <w:widowControl/>
        <w:numPr>
          <w:ilvl w:val="0"/>
          <w:numId w:val="6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AF4921">
        <w:rPr>
          <w:rFonts w:eastAsia="Calibri"/>
          <w:sz w:val="28"/>
          <w:szCs w:val="28"/>
        </w:rPr>
        <w:t xml:space="preserve">Офіційний сайт журналу «Здоров’я людини і нації» </w:t>
      </w:r>
      <w:hyperlink r:id="rId10" w:history="1">
        <w:r w:rsidRPr="00AF4921">
          <w:rPr>
            <w:rFonts w:eastAsia="Calibri"/>
            <w:color w:val="0000FF" w:themeColor="hyperlink"/>
            <w:sz w:val="28"/>
            <w:szCs w:val="28"/>
            <w:u w:val="single"/>
          </w:rPr>
          <w:t>https://www.humanhealth.nubip.edu.ua/index.php/hnh</w:t>
        </w:r>
      </w:hyperlink>
      <w:r w:rsidRPr="00AF4921">
        <w:rPr>
          <w:rFonts w:eastAsia="Calibri"/>
          <w:sz w:val="28"/>
          <w:szCs w:val="28"/>
        </w:rPr>
        <w:t xml:space="preserve"> </w:t>
      </w:r>
    </w:p>
    <w:p w14:paraId="00411E01" w14:textId="77777777" w:rsidR="005B71EF" w:rsidRPr="00AF4921" w:rsidRDefault="005B71EF" w:rsidP="005B71EF">
      <w:pPr>
        <w:widowControl/>
        <w:numPr>
          <w:ilvl w:val="0"/>
          <w:numId w:val="6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bookmarkStart w:id="10" w:name="_Hlk193047904"/>
      <w:r w:rsidRPr="00AF4921">
        <w:rPr>
          <w:rFonts w:eastAsia="Calibri"/>
          <w:sz w:val="28"/>
          <w:szCs w:val="28"/>
        </w:rPr>
        <w:t xml:space="preserve">Офіційний сайт </w:t>
      </w:r>
      <w:bookmarkEnd w:id="10"/>
      <w:r w:rsidRPr="00AF4921">
        <w:rPr>
          <w:rFonts w:eastAsia="Calibri"/>
          <w:sz w:val="28"/>
          <w:szCs w:val="28"/>
        </w:rPr>
        <w:t xml:space="preserve">Східноєвропейського журналу передових технологій </w:t>
      </w:r>
      <w:hyperlink r:id="rId11" w:history="1">
        <w:r w:rsidRPr="00AF4921">
          <w:rPr>
            <w:rFonts w:eastAsia="Calibri"/>
            <w:color w:val="0000FF" w:themeColor="hyperlink"/>
            <w:sz w:val="28"/>
            <w:szCs w:val="28"/>
            <w:u w:val="single"/>
          </w:rPr>
          <w:t>https://jet.com.ua/en/aboutus</w:t>
        </w:r>
      </w:hyperlink>
      <w:r w:rsidRPr="00AF4921">
        <w:rPr>
          <w:rFonts w:eastAsia="Calibri"/>
          <w:sz w:val="28"/>
          <w:szCs w:val="28"/>
        </w:rPr>
        <w:t xml:space="preserve"> </w:t>
      </w:r>
    </w:p>
    <w:p w14:paraId="5D28C0E3" w14:textId="77777777" w:rsidR="005B71EF" w:rsidRPr="00AF4921" w:rsidRDefault="005B71EF" w:rsidP="005B71EF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AF4921">
        <w:rPr>
          <w:rFonts w:eastAsia="Calibri"/>
          <w:sz w:val="28"/>
          <w:szCs w:val="28"/>
        </w:rPr>
        <w:t xml:space="preserve">Офіційний сайт журналу «Продовольчі ресурси» </w:t>
      </w:r>
      <w:hyperlink r:id="rId12" w:history="1">
        <w:r w:rsidRPr="00AF4921">
          <w:rPr>
            <w:rFonts w:eastAsia="Calibri"/>
            <w:color w:val="0000FF" w:themeColor="hyperlink"/>
            <w:sz w:val="28"/>
            <w:szCs w:val="28"/>
            <w:u w:val="single"/>
          </w:rPr>
          <w:t>https://iprjournal.kyiv.ua/index.php/pr/issue/view/28</w:t>
        </w:r>
      </w:hyperlink>
      <w:r w:rsidRPr="00AF4921">
        <w:rPr>
          <w:rFonts w:eastAsia="Calibri"/>
          <w:sz w:val="28"/>
          <w:szCs w:val="28"/>
        </w:rPr>
        <w:t xml:space="preserve"> </w:t>
      </w:r>
    </w:p>
    <w:p w14:paraId="7F7CAAF7" w14:textId="77777777" w:rsidR="005B71EF" w:rsidRPr="00AF4921" w:rsidRDefault="005B71EF" w:rsidP="005B71EF">
      <w:pPr>
        <w:numPr>
          <w:ilvl w:val="0"/>
          <w:numId w:val="6"/>
        </w:numPr>
        <w:ind w:left="0" w:firstLine="720"/>
        <w:jc w:val="both"/>
        <w:rPr>
          <w:rFonts w:eastAsia="Calibri"/>
          <w:sz w:val="28"/>
          <w:szCs w:val="28"/>
        </w:rPr>
      </w:pPr>
      <w:r w:rsidRPr="00AF4921">
        <w:rPr>
          <w:rFonts w:eastAsia="Calibri"/>
          <w:sz w:val="28"/>
          <w:szCs w:val="28"/>
        </w:rPr>
        <w:t>Офіційний сайт журналу «</w:t>
      </w:r>
      <w:hyperlink r:id="rId13" w:history="1">
        <w:r w:rsidRPr="00AF4921">
          <w:rPr>
            <w:rFonts w:eastAsia="Calibri"/>
            <w:sz w:val="28"/>
            <w:szCs w:val="28"/>
          </w:rPr>
          <w:t>Науковий Вісник Львівського національного університету ветеринарної медицини та біотехнологій. Серія: Харчові технології</w:t>
        </w:r>
      </w:hyperlink>
      <w:r w:rsidRPr="00AF4921">
        <w:rPr>
          <w:rFonts w:eastAsia="Calibri"/>
          <w:sz w:val="28"/>
          <w:szCs w:val="28"/>
        </w:rPr>
        <w:t xml:space="preserve">» </w:t>
      </w:r>
      <w:hyperlink r:id="rId14" w:history="1">
        <w:r w:rsidRPr="00AF4921">
          <w:rPr>
            <w:rFonts w:eastAsia="Calibri"/>
            <w:color w:val="0000FF" w:themeColor="hyperlink"/>
            <w:sz w:val="28"/>
            <w:szCs w:val="28"/>
            <w:u w:val="single"/>
          </w:rPr>
          <w:t>https://nvlvet.com.ua/</w:t>
        </w:r>
      </w:hyperlink>
      <w:r w:rsidRPr="00AF4921">
        <w:rPr>
          <w:rFonts w:eastAsia="Calibri"/>
          <w:sz w:val="28"/>
          <w:szCs w:val="28"/>
        </w:rPr>
        <w:t xml:space="preserve"> </w:t>
      </w:r>
    </w:p>
    <w:p w14:paraId="6CB7C089" w14:textId="77777777" w:rsidR="005B71EF" w:rsidRPr="00AF4921" w:rsidRDefault="005B71EF" w:rsidP="005B71EF">
      <w:pPr>
        <w:numPr>
          <w:ilvl w:val="0"/>
          <w:numId w:val="6"/>
        </w:numPr>
        <w:ind w:left="0" w:firstLine="720"/>
        <w:jc w:val="both"/>
        <w:rPr>
          <w:rFonts w:eastAsia="Calibri"/>
          <w:sz w:val="28"/>
          <w:szCs w:val="28"/>
        </w:rPr>
      </w:pPr>
      <w:r w:rsidRPr="00AF4921">
        <w:rPr>
          <w:rFonts w:eastAsia="Calibri"/>
          <w:sz w:val="28"/>
          <w:szCs w:val="28"/>
        </w:rPr>
        <w:t xml:space="preserve">Офіційний сайт журналу «Таврійський науковий вісник. Серія: Технічні науки» </w:t>
      </w:r>
      <w:hyperlink r:id="rId15" w:history="1">
        <w:r w:rsidRPr="00AF4921">
          <w:rPr>
            <w:rFonts w:eastAsia="Calibri"/>
            <w:color w:val="0000FF" w:themeColor="hyperlink"/>
            <w:sz w:val="28"/>
            <w:szCs w:val="28"/>
            <w:u w:val="single"/>
          </w:rPr>
          <w:t>https://journals.ksauniv.ks.ua/index.php/tech</w:t>
        </w:r>
      </w:hyperlink>
      <w:r w:rsidRPr="00AF4921">
        <w:rPr>
          <w:rFonts w:eastAsia="Calibri"/>
          <w:sz w:val="28"/>
          <w:szCs w:val="28"/>
        </w:rPr>
        <w:t xml:space="preserve"> </w:t>
      </w:r>
    </w:p>
    <w:p w14:paraId="60623CE1" w14:textId="77777777" w:rsidR="005B71EF" w:rsidRPr="00AF4921" w:rsidRDefault="005B71EF" w:rsidP="005B71EF">
      <w:pPr>
        <w:widowControl/>
        <w:numPr>
          <w:ilvl w:val="0"/>
          <w:numId w:val="6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AF4921">
        <w:rPr>
          <w:rFonts w:eastAsia="Calibri"/>
          <w:sz w:val="28"/>
          <w:szCs w:val="28"/>
        </w:rPr>
        <w:t xml:space="preserve">Офіційний сайт журналу «Наукові праці НУХТ» </w:t>
      </w:r>
      <w:hyperlink r:id="rId16" w:history="1">
        <w:r w:rsidRPr="00AF4921">
          <w:rPr>
            <w:rFonts w:eastAsia="Calibri"/>
            <w:color w:val="0000FF" w:themeColor="hyperlink"/>
            <w:sz w:val="28"/>
            <w:szCs w:val="28"/>
            <w:u w:val="single"/>
          </w:rPr>
          <w:t>https://sites.google.com/nuft.edu.ua/swnuft</w:t>
        </w:r>
      </w:hyperlink>
      <w:r w:rsidRPr="00AF4921">
        <w:rPr>
          <w:rFonts w:eastAsia="Calibri"/>
          <w:sz w:val="28"/>
          <w:szCs w:val="28"/>
        </w:rPr>
        <w:t xml:space="preserve"> </w:t>
      </w:r>
    </w:p>
    <w:p w14:paraId="33C68058" w14:textId="77777777" w:rsidR="005B71EF" w:rsidRPr="00AF4921" w:rsidRDefault="005B71EF" w:rsidP="005B71EF">
      <w:pPr>
        <w:widowControl/>
        <w:numPr>
          <w:ilvl w:val="0"/>
          <w:numId w:val="6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AF4921">
        <w:rPr>
          <w:rFonts w:eastAsia="Calibri"/>
          <w:sz w:val="28"/>
          <w:szCs w:val="28"/>
        </w:rPr>
        <w:lastRenderedPageBreak/>
        <w:t xml:space="preserve">Офіційний сайт журналу «Техніка, енергетика, транспорт АПК» </w:t>
      </w:r>
      <w:hyperlink r:id="rId17" w:history="1">
        <w:r w:rsidRPr="00AF4921">
          <w:rPr>
            <w:rFonts w:eastAsia="Calibri"/>
            <w:color w:val="0000FF" w:themeColor="hyperlink"/>
            <w:sz w:val="28"/>
            <w:szCs w:val="28"/>
            <w:u w:val="single"/>
          </w:rPr>
          <w:t>http://tetapk.vsau.org/</w:t>
        </w:r>
      </w:hyperlink>
      <w:r w:rsidRPr="00AF4921">
        <w:rPr>
          <w:rFonts w:eastAsia="Calibri"/>
          <w:sz w:val="28"/>
          <w:szCs w:val="28"/>
        </w:rPr>
        <w:t xml:space="preserve"> </w:t>
      </w:r>
    </w:p>
    <w:p w14:paraId="61368C6E" w14:textId="77777777" w:rsidR="005B71EF" w:rsidRPr="00AF4921" w:rsidRDefault="005B71EF" w:rsidP="005B71EF">
      <w:pPr>
        <w:widowControl/>
        <w:numPr>
          <w:ilvl w:val="0"/>
          <w:numId w:val="6"/>
        </w:numPr>
        <w:shd w:val="clear" w:color="auto" w:fill="FFFFFF"/>
        <w:tabs>
          <w:tab w:val="left" w:pos="1134"/>
        </w:tabs>
        <w:autoSpaceDE/>
        <w:autoSpaceDN/>
        <w:ind w:left="0" w:firstLine="720"/>
        <w:contextualSpacing/>
        <w:jc w:val="both"/>
        <w:rPr>
          <w:rFonts w:eastAsia="Calibri"/>
          <w:sz w:val="28"/>
          <w:szCs w:val="28"/>
        </w:rPr>
      </w:pPr>
      <w:r w:rsidRPr="00AF4921">
        <w:rPr>
          <w:rFonts w:eastAsia="Calibri"/>
          <w:sz w:val="28"/>
          <w:szCs w:val="28"/>
        </w:rPr>
        <w:t xml:space="preserve">Офіційний сайт журналу «Технічні науки та технології» </w:t>
      </w:r>
      <w:hyperlink r:id="rId18" w:history="1">
        <w:r w:rsidRPr="00AF4921">
          <w:rPr>
            <w:rFonts w:eastAsia="Calibri"/>
            <w:color w:val="0000FF" w:themeColor="hyperlink"/>
            <w:sz w:val="28"/>
            <w:szCs w:val="28"/>
            <w:u w:val="single"/>
          </w:rPr>
          <w:t>http://tst.stu.cn.ua/about</w:t>
        </w:r>
      </w:hyperlink>
      <w:r w:rsidRPr="00AF4921">
        <w:rPr>
          <w:rFonts w:eastAsia="Calibri"/>
          <w:sz w:val="28"/>
          <w:szCs w:val="28"/>
        </w:rPr>
        <w:t xml:space="preserve"> </w:t>
      </w:r>
    </w:p>
    <w:p w14:paraId="2BF86A9D" w14:textId="77777777" w:rsidR="005B71EF" w:rsidRPr="005B71EF" w:rsidRDefault="005B71EF" w:rsidP="00945B7A">
      <w:pPr>
        <w:pStyle w:val="2"/>
        <w:spacing w:line="276" w:lineRule="auto"/>
        <w:ind w:left="0" w:firstLine="720"/>
        <w:jc w:val="center"/>
        <w:rPr>
          <w:b w:val="0"/>
          <w:bCs w:val="0"/>
        </w:rPr>
      </w:pPr>
    </w:p>
    <w:p w14:paraId="0C9A4A20" w14:textId="77777777" w:rsidR="005B71EF" w:rsidRPr="005B71EF" w:rsidRDefault="005B71EF" w:rsidP="005B71EF">
      <w:pPr>
        <w:jc w:val="center"/>
        <w:outlineLvl w:val="0"/>
        <w:rPr>
          <w:b/>
          <w:bCs/>
          <w:sz w:val="28"/>
          <w:szCs w:val="28"/>
        </w:rPr>
      </w:pPr>
      <w:bookmarkStart w:id="11" w:name="_Hlk192801726"/>
      <w:r w:rsidRPr="005B71EF">
        <w:rPr>
          <w:b/>
          <w:bCs/>
          <w:sz w:val="28"/>
          <w:szCs w:val="28"/>
        </w:rPr>
        <w:t>СИСТЕМА</w:t>
      </w:r>
      <w:r w:rsidRPr="005B71EF">
        <w:rPr>
          <w:b/>
          <w:bCs/>
          <w:spacing w:val="-8"/>
          <w:sz w:val="28"/>
          <w:szCs w:val="28"/>
        </w:rPr>
        <w:t xml:space="preserve"> </w:t>
      </w:r>
      <w:r w:rsidRPr="005B71EF">
        <w:rPr>
          <w:b/>
          <w:bCs/>
          <w:sz w:val="28"/>
          <w:szCs w:val="28"/>
        </w:rPr>
        <w:t>ОЦІНЮВАННЯ</w:t>
      </w:r>
      <w:r w:rsidRPr="005B71EF">
        <w:rPr>
          <w:b/>
          <w:bCs/>
          <w:spacing w:val="-8"/>
          <w:sz w:val="28"/>
          <w:szCs w:val="28"/>
        </w:rPr>
        <w:t xml:space="preserve"> </w:t>
      </w:r>
      <w:r w:rsidRPr="005B71EF">
        <w:rPr>
          <w:b/>
          <w:bCs/>
          <w:sz w:val="28"/>
          <w:szCs w:val="28"/>
        </w:rPr>
        <w:t>ТА</w:t>
      </w:r>
      <w:r w:rsidRPr="005B71EF">
        <w:rPr>
          <w:b/>
          <w:bCs/>
          <w:spacing w:val="-8"/>
          <w:sz w:val="28"/>
          <w:szCs w:val="28"/>
        </w:rPr>
        <w:t xml:space="preserve"> </w:t>
      </w:r>
      <w:r w:rsidRPr="005B71EF">
        <w:rPr>
          <w:b/>
          <w:bCs/>
          <w:sz w:val="28"/>
          <w:szCs w:val="28"/>
        </w:rPr>
        <w:t>ВИМОГИ</w:t>
      </w:r>
      <w:r w:rsidRPr="005B71EF">
        <w:rPr>
          <w:b/>
          <w:bCs/>
          <w:spacing w:val="-9"/>
          <w:sz w:val="28"/>
          <w:szCs w:val="28"/>
        </w:rPr>
        <w:t xml:space="preserve"> </w:t>
      </w:r>
      <w:r w:rsidRPr="005B71EF">
        <w:rPr>
          <w:b/>
          <w:bCs/>
          <w:sz w:val="28"/>
          <w:szCs w:val="28"/>
        </w:rPr>
        <w:t>ДО</w:t>
      </w:r>
      <w:r w:rsidRPr="005B71EF">
        <w:rPr>
          <w:b/>
          <w:bCs/>
          <w:spacing w:val="-9"/>
          <w:sz w:val="28"/>
          <w:szCs w:val="28"/>
        </w:rPr>
        <w:t xml:space="preserve"> </w:t>
      </w:r>
      <w:r w:rsidRPr="005B71EF">
        <w:rPr>
          <w:b/>
          <w:bCs/>
          <w:sz w:val="28"/>
          <w:szCs w:val="28"/>
        </w:rPr>
        <w:t>КОНТРОЛЮ ЗНАНЬ ЗДОБУВАЧІВ ВИЩОЇ ОСВІТИ</w:t>
      </w:r>
    </w:p>
    <w:bookmarkEnd w:id="11"/>
    <w:p w14:paraId="161A56EA" w14:textId="77777777" w:rsidR="005B71EF" w:rsidRPr="005B71EF" w:rsidRDefault="005B71EF" w:rsidP="005B71EF">
      <w:pPr>
        <w:ind w:firstLine="709"/>
        <w:jc w:val="both"/>
        <w:rPr>
          <w:sz w:val="28"/>
          <w:szCs w:val="28"/>
        </w:rPr>
      </w:pPr>
      <w:r w:rsidRPr="005B71EF">
        <w:rPr>
          <w:sz w:val="28"/>
          <w:szCs w:val="28"/>
        </w:rPr>
        <w:t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виховної роботи та студентської активності і до 30% підсумкової оцінки – за результатами підсумкового контролю.</w:t>
      </w:r>
    </w:p>
    <w:p w14:paraId="15688C38" w14:textId="77777777" w:rsidR="005B71EF" w:rsidRPr="005B71EF" w:rsidRDefault="005B71EF" w:rsidP="00945B7A">
      <w:pPr>
        <w:pStyle w:val="2"/>
        <w:spacing w:line="276" w:lineRule="auto"/>
        <w:ind w:left="0" w:firstLine="720"/>
        <w:jc w:val="center"/>
        <w:rPr>
          <w:b w:val="0"/>
          <w:bCs w:val="0"/>
        </w:rPr>
      </w:pPr>
    </w:p>
    <w:p w14:paraId="7442B325" w14:textId="77777777" w:rsidR="00D23F8C" w:rsidRPr="00D23F8C" w:rsidRDefault="00D23F8C" w:rsidP="00D23F8C">
      <w:pPr>
        <w:jc w:val="center"/>
        <w:rPr>
          <w:b/>
          <w:bCs/>
          <w:sz w:val="28"/>
          <w:szCs w:val="28"/>
          <w:lang w:val="ru-RU" w:eastAsia="uk-UA"/>
        </w:rPr>
      </w:pPr>
      <w:bookmarkStart w:id="12" w:name="_Hlk192801938"/>
      <w:r w:rsidRPr="00D23F8C">
        <w:rPr>
          <w:b/>
          <w:bCs/>
          <w:sz w:val="28"/>
          <w:szCs w:val="28"/>
          <w:lang w:eastAsia="uk-UA"/>
        </w:rPr>
        <w:t>Розподіл балів за видами навчальної діяльності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4"/>
        <w:gridCol w:w="5262"/>
        <w:gridCol w:w="1177"/>
        <w:gridCol w:w="1270"/>
        <w:gridCol w:w="1025"/>
      </w:tblGrid>
      <w:tr w:rsidR="00D23F8C" w:rsidRPr="00D23F8C" w14:paraId="7B67992E" w14:textId="77777777" w:rsidTr="00494885">
        <w:tc>
          <w:tcPr>
            <w:tcW w:w="614" w:type="dxa"/>
          </w:tcPr>
          <w:p w14:paraId="3DDF775F" w14:textId="77777777" w:rsidR="00D23F8C" w:rsidRPr="00D23F8C" w:rsidRDefault="00D23F8C" w:rsidP="00D23F8C">
            <w:pPr>
              <w:jc w:val="center"/>
              <w:rPr>
                <w:sz w:val="28"/>
                <w:szCs w:val="28"/>
                <w:lang w:val="ru-RU"/>
              </w:rPr>
            </w:pPr>
            <w:r w:rsidRPr="00D23F8C">
              <w:rPr>
                <w:bCs/>
                <w:sz w:val="24"/>
                <w:szCs w:val="24"/>
                <w:lang w:eastAsia="uk-UA"/>
              </w:rPr>
              <w:t>№ за/п</w:t>
            </w:r>
          </w:p>
        </w:tc>
        <w:tc>
          <w:tcPr>
            <w:tcW w:w="5262" w:type="dxa"/>
            <w:vAlign w:val="center"/>
          </w:tcPr>
          <w:p w14:paraId="40F344C3" w14:textId="77777777" w:rsidR="00D23F8C" w:rsidRPr="00D23F8C" w:rsidRDefault="00D23F8C" w:rsidP="00D23F8C">
            <w:pPr>
              <w:jc w:val="center"/>
              <w:rPr>
                <w:sz w:val="28"/>
                <w:szCs w:val="28"/>
                <w:lang w:val="ru-RU"/>
              </w:rPr>
            </w:pPr>
            <w:r w:rsidRPr="00D23F8C">
              <w:rPr>
                <w:bCs/>
                <w:sz w:val="24"/>
                <w:szCs w:val="24"/>
                <w:lang w:eastAsia="uk-UA"/>
              </w:rPr>
              <w:t xml:space="preserve">Вид навчальної діяльності </w:t>
            </w:r>
          </w:p>
        </w:tc>
        <w:tc>
          <w:tcPr>
            <w:tcW w:w="1177" w:type="dxa"/>
          </w:tcPr>
          <w:p w14:paraId="4FA1D118" w14:textId="77777777" w:rsidR="00D23F8C" w:rsidRPr="00D23F8C" w:rsidRDefault="00D23F8C" w:rsidP="00D23F8C">
            <w:pPr>
              <w:jc w:val="center"/>
              <w:rPr>
                <w:sz w:val="28"/>
                <w:szCs w:val="28"/>
                <w:lang w:val="ru-RU"/>
              </w:rPr>
            </w:pPr>
            <w:r w:rsidRPr="00D23F8C">
              <w:rPr>
                <w:bCs/>
                <w:sz w:val="24"/>
                <w:szCs w:val="24"/>
                <w:lang w:eastAsia="uk-UA"/>
              </w:rPr>
              <w:t>Кількість заходів</w:t>
            </w:r>
          </w:p>
        </w:tc>
        <w:tc>
          <w:tcPr>
            <w:tcW w:w="1270" w:type="dxa"/>
          </w:tcPr>
          <w:p w14:paraId="0DDF60E9" w14:textId="77777777" w:rsidR="00D23F8C" w:rsidRPr="00D23F8C" w:rsidRDefault="00D23F8C" w:rsidP="00D23F8C">
            <w:pPr>
              <w:jc w:val="center"/>
              <w:rPr>
                <w:sz w:val="28"/>
                <w:szCs w:val="28"/>
                <w:lang w:val="ru-RU"/>
              </w:rPr>
            </w:pPr>
            <w:r w:rsidRPr="00D23F8C">
              <w:rPr>
                <w:bCs/>
                <w:sz w:val="24"/>
                <w:szCs w:val="24"/>
                <w:lang w:eastAsia="uk-UA"/>
              </w:rPr>
              <w:t>Кількість балів за захід</w:t>
            </w:r>
          </w:p>
        </w:tc>
        <w:tc>
          <w:tcPr>
            <w:tcW w:w="1025" w:type="dxa"/>
            <w:vAlign w:val="center"/>
          </w:tcPr>
          <w:p w14:paraId="4D95804B" w14:textId="77777777" w:rsidR="00D23F8C" w:rsidRPr="00D23F8C" w:rsidRDefault="00D23F8C" w:rsidP="00D23F8C">
            <w:pPr>
              <w:jc w:val="center"/>
              <w:rPr>
                <w:sz w:val="28"/>
                <w:szCs w:val="28"/>
                <w:lang w:val="ru-RU"/>
              </w:rPr>
            </w:pPr>
            <w:r w:rsidRPr="00D23F8C">
              <w:rPr>
                <w:bCs/>
                <w:sz w:val="24"/>
                <w:szCs w:val="24"/>
                <w:lang w:eastAsia="uk-UA"/>
              </w:rPr>
              <w:t>Бали</w:t>
            </w:r>
          </w:p>
        </w:tc>
      </w:tr>
      <w:tr w:rsidR="00D23F8C" w:rsidRPr="00D23F8C" w14:paraId="6BD3003C" w14:textId="77777777" w:rsidTr="00494885">
        <w:tc>
          <w:tcPr>
            <w:tcW w:w="9348" w:type="dxa"/>
            <w:gridSpan w:val="5"/>
          </w:tcPr>
          <w:p w14:paraId="506C750B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D23F8C">
              <w:rPr>
                <w:b/>
                <w:bCs/>
                <w:sz w:val="24"/>
                <w:szCs w:val="24"/>
                <w:lang w:eastAsia="uk-UA"/>
              </w:rPr>
              <w:t>Атестація 1</w:t>
            </w:r>
          </w:p>
        </w:tc>
      </w:tr>
      <w:tr w:rsidR="00D23F8C" w:rsidRPr="00D23F8C" w14:paraId="4FE5AAA5" w14:textId="77777777" w:rsidTr="00494885">
        <w:tc>
          <w:tcPr>
            <w:tcW w:w="614" w:type="dxa"/>
          </w:tcPr>
          <w:p w14:paraId="18BCE474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262" w:type="dxa"/>
          </w:tcPr>
          <w:p w14:paraId="2194E3ED" w14:textId="77777777" w:rsidR="00D23F8C" w:rsidRPr="00D23F8C" w:rsidRDefault="00D23F8C" w:rsidP="00D23F8C">
            <w:pPr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67F8ADE6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4A34303D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4F2B6C46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D23F8C" w:rsidRPr="00D23F8C" w14:paraId="0109AA2E" w14:textId="77777777" w:rsidTr="00494885">
        <w:tc>
          <w:tcPr>
            <w:tcW w:w="614" w:type="dxa"/>
          </w:tcPr>
          <w:p w14:paraId="38D06764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62" w:type="dxa"/>
          </w:tcPr>
          <w:p w14:paraId="2E1B2CF0" w14:textId="77777777" w:rsidR="00D23F8C" w:rsidRPr="00D23F8C" w:rsidRDefault="00D23F8C" w:rsidP="00D23F8C">
            <w:pPr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6397C336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5028C828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479382B1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D23F8C" w:rsidRPr="00D23F8C" w14:paraId="3A41863F" w14:textId="77777777" w:rsidTr="00494885">
        <w:tc>
          <w:tcPr>
            <w:tcW w:w="614" w:type="dxa"/>
          </w:tcPr>
          <w:p w14:paraId="6AD24D12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62" w:type="dxa"/>
          </w:tcPr>
          <w:p w14:paraId="20E3ABBF" w14:textId="77777777" w:rsidR="00D23F8C" w:rsidRPr="00D23F8C" w:rsidRDefault="00D23F8C" w:rsidP="00D23F8C">
            <w:pPr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Виконання самостійної роботи</w:t>
            </w:r>
          </w:p>
        </w:tc>
        <w:tc>
          <w:tcPr>
            <w:tcW w:w="1177" w:type="dxa"/>
          </w:tcPr>
          <w:p w14:paraId="5940754F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18E13703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1308235E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D23F8C" w:rsidRPr="00D23F8C" w14:paraId="76EEE374" w14:textId="77777777" w:rsidTr="00494885">
        <w:tc>
          <w:tcPr>
            <w:tcW w:w="614" w:type="dxa"/>
          </w:tcPr>
          <w:p w14:paraId="7EC7E218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62" w:type="dxa"/>
          </w:tcPr>
          <w:p w14:paraId="5539B04C" w14:textId="77777777" w:rsidR="00D23F8C" w:rsidRPr="00D23F8C" w:rsidRDefault="00D23F8C" w:rsidP="00D23F8C">
            <w:pPr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212D3DEF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5FADC9FF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25" w:type="dxa"/>
          </w:tcPr>
          <w:p w14:paraId="292B231D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4</w:t>
            </w:r>
          </w:p>
        </w:tc>
      </w:tr>
      <w:tr w:rsidR="00D23F8C" w:rsidRPr="00D23F8C" w14:paraId="30DF5DCA" w14:textId="77777777" w:rsidTr="00494885">
        <w:tc>
          <w:tcPr>
            <w:tcW w:w="614" w:type="dxa"/>
          </w:tcPr>
          <w:p w14:paraId="4598C3C3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62" w:type="dxa"/>
          </w:tcPr>
          <w:p w14:paraId="109AFBF7" w14:textId="77777777" w:rsidR="00D23F8C" w:rsidRPr="00D23F8C" w:rsidRDefault="00D23F8C" w:rsidP="00D23F8C">
            <w:pPr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Індивідуальне завдання</w:t>
            </w:r>
          </w:p>
        </w:tc>
        <w:tc>
          <w:tcPr>
            <w:tcW w:w="1177" w:type="dxa"/>
          </w:tcPr>
          <w:p w14:paraId="24C0EA54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17EA69D1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16EA2D7A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D23F8C" w:rsidRPr="00D23F8C" w14:paraId="363E22B4" w14:textId="77777777" w:rsidTr="00494885">
        <w:tc>
          <w:tcPr>
            <w:tcW w:w="614" w:type="dxa"/>
          </w:tcPr>
          <w:p w14:paraId="041DD844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07FE5FEE" w14:textId="77777777" w:rsidR="00D23F8C" w:rsidRPr="00D23F8C" w:rsidRDefault="00D23F8C" w:rsidP="00D23F8C">
            <w:pPr>
              <w:rPr>
                <w:sz w:val="24"/>
                <w:szCs w:val="24"/>
                <w:lang w:val="ru-RU"/>
              </w:rPr>
            </w:pPr>
            <w:r w:rsidRPr="00D23F8C">
              <w:rPr>
                <w:b/>
                <w:bCs/>
                <w:sz w:val="24"/>
                <w:szCs w:val="24"/>
                <w:lang w:eastAsia="uk-UA"/>
              </w:rPr>
              <w:t>Всього за атестацію 1</w:t>
            </w:r>
          </w:p>
        </w:tc>
        <w:tc>
          <w:tcPr>
            <w:tcW w:w="1177" w:type="dxa"/>
          </w:tcPr>
          <w:p w14:paraId="44B2DBEB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1CAB9187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7CFAA2A2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D23F8C" w:rsidRPr="00D23F8C" w14:paraId="3485D055" w14:textId="77777777" w:rsidTr="00494885">
        <w:tc>
          <w:tcPr>
            <w:tcW w:w="9348" w:type="dxa"/>
            <w:gridSpan w:val="5"/>
          </w:tcPr>
          <w:p w14:paraId="08C624FE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b/>
                <w:bCs/>
                <w:sz w:val="24"/>
                <w:szCs w:val="24"/>
              </w:rPr>
              <w:t xml:space="preserve">Атестація </w:t>
            </w:r>
            <w:r w:rsidRPr="00D23F8C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D23F8C" w:rsidRPr="00D23F8C" w14:paraId="78341476" w14:textId="77777777" w:rsidTr="00494885">
        <w:tc>
          <w:tcPr>
            <w:tcW w:w="614" w:type="dxa"/>
          </w:tcPr>
          <w:p w14:paraId="0C961F3B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62" w:type="dxa"/>
          </w:tcPr>
          <w:p w14:paraId="7638BF72" w14:textId="77777777" w:rsidR="00D23F8C" w:rsidRPr="00D23F8C" w:rsidRDefault="00D23F8C" w:rsidP="00D23F8C">
            <w:pPr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7A156E46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233468FF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2CACB1F7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D23F8C" w:rsidRPr="00D23F8C" w14:paraId="5B288394" w14:textId="77777777" w:rsidTr="00494885">
        <w:tc>
          <w:tcPr>
            <w:tcW w:w="614" w:type="dxa"/>
          </w:tcPr>
          <w:p w14:paraId="0101FADE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262" w:type="dxa"/>
          </w:tcPr>
          <w:p w14:paraId="4401BDD6" w14:textId="77777777" w:rsidR="00D23F8C" w:rsidRPr="00D23F8C" w:rsidRDefault="00D23F8C" w:rsidP="00D23F8C">
            <w:pPr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11DC9483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563A1565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0D539930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D23F8C" w:rsidRPr="00D23F8C" w14:paraId="49DBE406" w14:textId="77777777" w:rsidTr="00494885">
        <w:tc>
          <w:tcPr>
            <w:tcW w:w="614" w:type="dxa"/>
          </w:tcPr>
          <w:p w14:paraId="3C4CA6FF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262" w:type="dxa"/>
          </w:tcPr>
          <w:p w14:paraId="63AF637E" w14:textId="77777777" w:rsidR="00D23F8C" w:rsidRPr="00D23F8C" w:rsidRDefault="00D23F8C" w:rsidP="00D23F8C">
            <w:pPr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Виконання самостійної роботи (індивідуального творчого завдання тощо)</w:t>
            </w:r>
          </w:p>
        </w:tc>
        <w:tc>
          <w:tcPr>
            <w:tcW w:w="1177" w:type="dxa"/>
          </w:tcPr>
          <w:p w14:paraId="5A88D753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4EB98356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5" w:type="dxa"/>
          </w:tcPr>
          <w:p w14:paraId="3DF06192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12</w:t>
            </w:r>
          </w:p>
        </w:tc>
      </w:tr>
      <w:tr w:rsidR="00D23F8C" w:rsidRPr="00D23F8C" w14:paraId="471F2449" w14:textId="77777777" w:rsidTr="00494885">
        <w:tc>
          <w:tcPr>
            <w:tcW w:w="614" w:type="dxa"/>
          </w:tcPr>
          <w:p w14:paraId="13C786AF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262" w:type="dxa"/>
          </w:tcPr>
          <w:p w14:paraId="6886AC82" w14:textId="77777777" w:rsidR="00D23F8C" w:rsidRPr="00D23F8C" w:rsidRDefault="00D23F8C" w:rsidP="00D23F8C">
            <w:pPr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1194D544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15C6439C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721C6A19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D23F8C" w:rsidRPr="00D23F8C" w14:paraId="097A3C9A" w14:textId="77777777" w:rsidTr="00494885">
        <w:tc>
          <w:tcPr>
            <w:tcW w:w="614" w:type="dxa"/>
          </w:tcPr>
          <w:p w14:paraId="10BFF13E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2E96A081" w14:textId="77777777" w:rsidR="00D23F8C" w:rsidRPr="00D23F8C" w:rsidRDefault="00D23F8C" w:rsidP="00D23F8C">
            <w:pPr>
              <w:rPr>
                <w:sz w:val="24"/>
                <w:szCs w:val="24"/>
                <w:lang w:val="ru-RU"/>
              </w:rPr>
            </w:pPr>
            <w:r w:rsidRPr="00D23F8C">
              <w:rPr>
                <w:b/>
                <w:bCs/>
                <w:sz w:val="24"/>
                <w:szCs w:val="24"/>
                <w:lang w:eastAsia="uk-UA"/>
              </w:rPr>
              <w:t xml:space="preserve">Всього за атестацію 2 </w:t>
            </w:r>
          </w:p>
        </w:tc>
        <w:tc>
          <w:tcPr>
            <w:tcW w:w="1177" w:type="dxa"/>
          </w:tcPr>
          <w:p w14:paraId="63984B8E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6497667E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1F43DCCC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D23F8C" w:rsidRPr="00D23F8C" w14:paraId="58E41699" w14:textId="77777777" w:rsidTr="00494885">
        <w:tc>
          <w:tcPr>
            <w:tcW w:w="614" w:type="dxa"/>
          </w:tcPr>
          <w:p w14:paraId="3173A628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262" w:type="dxa"/>
          </w:tcPr>
          <w:p w14:paraId="3CBA0793" w14:textId="77777777" w:rsidR="00D23F8C" w:rsidRPr="00D23F8C" w:rsidRDefault="00D23F8C" w:rsidP="00D23F8C">
            <w:pPr>
              <w:rPr>
                <w:sz w:val="24"/>
                <w:szCs w:val="24"/>
                <w:lang w:val="ru-RU"/>
              </w:rPr>
            </w:pPr>
            <w:r w:rsidRPr="00D23F8C">
              <w:rPr>
                <w:bCs/>
                <w:sz w:val="24"/>
                <w:szCs w:val="24"/>
                <w:lang w:eastAsia="uk-UA"/>
              </w:rPr>
              <w:t>Показники наукової, інноваційної, навчальної, виховної роботи та студентської активності</w:t>
            </w:r>
            <w:r w:rsidRPr="00D23F8C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77" w:type="dxa"/>
          </w:tcPr>
          <w:p w14:paraId="47C17156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6325CF66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3C92701F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D23F8C" w:rsidRPr="00D23F8C" w14:paraId="39614F47" w14:textId="77777777" w:rsidTr="00494885">
        <w:tc>
          <w:tcPr>
            <w:tcW w:w="614" w:type="dxa"/>
          </w:tcPr>
          <w:p w14:paraId="4143D468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262" w:type="dxa"/>
          </w:tcPr>
          <w:p w14:paraId="6238780A" w14:textId="77777777" w:rsidR="00D23F8C" w:rsidRPr="00D23F8C" w:rsidRDefault="00D23F8C" w:rsidP="00D23F8C">
            <w:pPr>
              <w:rPr>
                <w:sz w:val="24"/>
                <w:szCs w:val="24"/>
                <w:lang w:val="ru-RU"/>
              </w:rPr>
            </w:pPr>
            <w:r w:rsidRPr="00D23F8C">
              <w:rPr>
                <w:bCs/>
                <w:sz w:val="24"/>
                <w:szCs w:val="24"/>
                <w:lang w:eastAsia="uk-UA"/>
              </w:rPr>
              <w:t>Підсумкове тестування (залік)</w:t>
            </w:r>
          </w:p>
        </w:tc>
        <w:tc>
          <w:tcPr>
            <w:tcW w:w="1177" w:type="dxa"/>
          </w:tcPr>
          <w:p w14:paraId="2B6204CE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6A5F1F43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5E3F31AB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D23F8C" w:rsidRPr="00D23F8C" w14:paraId="13C8276B" w14:textId="77777777" w:rsidTr="00494885">
        <w:tc>
          <w:tcPr>
            <w:tcW w:w="614" w:type="dxa"/>
          </w:tcPr>
          <w:p w14:paraId="652B2EAF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44AACBE3" w14:textId="77777777" w:rsidR="00D23F8C" w:rsidRPr="00D23F8C" w:rsidRDefault="00D23F8C" w:rsidP="00D23F8C">
            <w:pPr>
              <w:rPr>
                <w:sz w:val="24"/>
                <w:szCs w:val="24"/>
                <w:lang w:val="ru-RU"/>
              </w:rPr>
            </w:pPr>
            <w:r w:rsidRPr="00D23F8C">
              <w:rPr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77" w:type="dxa"/>
          </w:tcPr>
          <w:p w14:paraId="675C94E9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65C9997E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0212515E" w14:textId="77777777" w:rsidR="00D23F8C" w:rsidRPr="00D23F8C" w:rsidRDefault="00D23F8C" w:rsidP="00D23F8C">
            <w:pPr>
              <w:jc w:val="center"/>
              <w:rPr>
                <w:sz w:val="24"/>
                <w:szCs w:val="24"/>
                <w:lang w:val="ru-RU"/>
              </w:rPr>
            </w:pPr>
            <w:r w:rsidRPr="00D23F8C">
              <w:rPr>
                <w:bCs/>
                <w:sz w:val="24"/>
                <w:szCs w:val="24"/>
                <w:lang w:eastAsia="uk-UA"/>
              </w:rPr>
              <w:t>100</w:t>
            </w:r>
          </w:p>
        </w:tc>
      </w:tr>
    </w:tbl>
    <w:p w14:paraId="71CA2D8F" w14:textId="77777777" w:rsidR="00D23F8C" w:rsidRDefault="00D23F8C" w:rsidP="005B71EF">
      <w:pPr>
        <w:pStyle w:val="a3"/>
        <w:ind w:left="0" w:firstLine="720"/>
        <w:rPr>
          <w:bCs/>
          <w:lang w:val="ru-RU"/>
        </w:rPr>
      </w:pPr>
    </w:p>
    <w:p w14:paraId="39D7135C" w14:textId="512E218E" w:rsidR="005B71EF" w:rsidRPr="005B71EF" w:rsidRDefault="005B71EF" w:rsidP="005B71EF">
      <w:pPr>
        <w:pStyle w:val="a3"/>
        <w:ind w:left="0" w:firstLine="720"/>
        <w:rPr>
          <w:bCs/>
        </w:rPr>
      </w:pPr>
      <w:r w:rsidRPr="005B71EF">
        <w:rPr>
          <w:bCs/>
        </w:rPr>
        <w:t>Якщо здобувач упродовж семестру за підсумками контрольних заходів набрав (отримав) менше половини максимальної оцінки з навчальної дисципліни (менше 35 балів), то він не допускається до заліку. Крім того, обов’язковим при мінімальній кількості балів за підсумками контрольних заходів є виконання індивідуальної творчої роботи (презентації).</w:t>
      </w:r>
    </w:p>
    <w:p w14:paraId="0B0E7309" w14:textId="77777777" w:rsidR="005B71EF" w:rsidRPr="005B71EF" w:rsidRDefault="005B71EF" w:rsidP="005B71EF">
      <w:pPr>
        <w:pStyle w:val="a3"/>
        <w:ind w:left="0" w:firstLine="720"/>
        <w:rPr>
          <w:bCs/>
        </w:rPr>
      </w:pPr>
      <w:bookmarkStart w:id="13" w:name="_Hlk192795819"/>
      <w:r w:rsidRPr="005B71EF">
        <w:rPr>
          <w:bCs/>
        </w:rPr>
        <w:t xml:space="preserve">Під час виконання навчальних завдань, завдань контрольних заходів недопустимо порушення академічної доброчесності. Презентації та виступи мають бути авторськими та оригінальними, інформація про результати власної навчальної (наукової, творчої) діяльності – достовірною; у разі використання ідей, розробок, тверджень, відомостей мають бути посилання на джерела інформації з дотриманням норм законодавства про авторське право і суміжні </w:t>
      </w:r>
      <w:r w:rsidRPr="005B71EF">
        <w:rPr>
          <w:bCs/>
        </w:rPr>
        <w:lastRenderedPageBreak/>
        <w:t>права.</w:t>
      </w:r>
    </w:p>
    <w:bookmarkEnd w:id="13"/>
    <w:p w14:paraId="445FE61A" w14:textId="77777777" w:rsidR="005B71EF" w:rsidRPr="005B71EF" w:rsidRDefault="005B71EF" w:rsidP="005B71EF">
      <w:pPr>
        <w:pStyle w:val="a3"/>
        <w:ind w:left="0" w:firstLine="720"/>
        <w:rPr>
          <w:bCs/>
        </w:rPr>
      </w:pPr>
      <w:r w:rsidRPr="005B71EF">
        <w:rPr>
          <w:bCs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bookmarkEnd w:id="12"/>
    <w:p w14:paraId="1724E65A" w14:textId="77777777" w:rsidR="000C4C98" w:rsidRDefault="000C4C98">
      <w:pPr>
        <w:pStyle w:val="a3"/>
        <w:spacing w:before="38"/>
        <w:ind w:left="0"/>
        <w:jc w:val="left"/>
        <w:rPr>
          <w:b/>
        </w:rPr>
      </w:pPr>
    </w:p>
    <w:p w14:paraId="079AB5D3" w14:textId="77777777" w:rsidR="005B71EF" w:rsidRPr="005B71EF" w:rsidRDefault="005B71EF" w:rsidP="005B71EF">
      <w:pPr>
        <w:jc w:val="center"/>
        <w:rPr>
          <w:b/>
          <w:sz w:val="28"/>
        </w:rPr>
      </w:pPr>
      <w:r w:rsidRPr="005B71EF">
        <w:rPr>
          <w:b/>
          <w:sz w:val="28"/>
        </w:rPr>
        <w:t>Відповідність</w:t>
      </w:r>
      <w:r w:rsidRPr="005B71EF">
        <w:rPr>
          <w:b/>
          <w:spacing w:val="-8"/>
          <w:sz w:val="28"/>
        </w:rPr>
        <w:t xml:space="preserve"> </w:t>
      </w:r>
      <w:r w:rsidRPr="005B71EF">
        <w:rPr>
          <w:b/>
          <w:sz w:val="28"/>
        </w:rPr>
        <w:t>шкали</w:t>
      </w:r>
      <w:r w:rsidRPr="005B71EF">
        <w:rPr>
          <w:b/>
          <w:spacing w:val="-10"/>
          <w:sz w:val="28"/>
        </w:rPr>
        <w:t xml:space="preserve"> </w:t>
      </w:r>
      <w:r w:rsidRPr="005B71EF">
        <w:rPr>
          <w:b/>
          <w:sz w:val="28"/>
        </w:rPr>
        <w:t>оцінок</w:t>
      </w:r>
      <w:r w:rsidRPr="005B71EF">
        <w:rPr>
          <w:b/>
          <w:spacing w:val="-11"/>
          <w:sz w:val="28"/>
        </w:rPr>
        <w:t xml:space="preserve"> </w:t>
      </w:r>
      <w:r w:rsidRPr="005B71EF">
        <w:rPr>
          <w:b/>
          <w:sz w:val="28"/>
        </w:rPr>
        <w:t>якості</w:t>
      </w:r>
      <w:r w:rsidRPr="005B71EF">
        <w:rPr>
          <w:b/>
          <w:spacing w:val="-10"/>
          <w:sz w:val="28"/>
        </w:rPr>
        <w:t xml:space="preserve"> </w:t>
      </w:r>
      <w:r w:rsidRPr="005B71EF">
        <w:rPr>
          <w:b/>
          <w:sz w:val="28"/>
        </w:rPr>
        <w:t>засвоєння</w:t>
      </w:r>
      <w:r w:rsidRPr="005B71EF">
        <w:rPr>
          <w:b/>
          <w:spacing w:val="-11"/>
          <w:sz w:val="28"/>
        </w:rPr>
        <w:t xml:space="preserve"> </w:t>
      </w:r>
      <w:r w:rsidRPr="005B71EF">
        <w:rPr>
          <w:b/>
          <w:sz w:val="28"/>
        </w:rPr>
        <w:t>навчального</w:t>
      </w:r>
      <w:r w:rsidRPr="005B71EF">
        <w:rPr>
          <w:b/>
          <w:spacing w:val="-13"/>
          <w:sz w:val="28"/>
        </w:rPr>
        <w:t xml:space="preserve"> </w:t>
      </w:r>
      <w:r w:rsidRPr="005B71EF">
        <w:rPr>
          <w:b/>
          <w:spacing w:val="-2"/>
          <w:sz w:val="28"/>
        </w:rPr>
        <w:t>матеріалу</w:t>
      </w:r>
    </w:p>
    <w:tbl>
      <w:tblPr>
        <w:tblStyle w:val="TableNormal"/>
        <w:tblW w:w="93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3"/>
        <w:gridCol w:w="1422"/>
        <w:gridCol w:w="4814"/>
      </w:tblGrid>
      <w:tr w:rsidR="005B71EF" w:rsidRPr="005B71EF" w14:paraId="02E62BA9" w14:textId="77777777" w:rsidTr="00CE19D6">
        <w:trPr>
          <w:trHeight w:val="556"/>
        </w:trPr>
        <w:tc>
          <w:tcPr>
            <w:tcW w:w="3143" w:type="dxa"/>
          </w:tcPr>
          <w:p w14:paraId="553E0DE2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  <w:bookmarkStart w:id="14" w:name="_Hlk192795916"/>
            <w:r w:rsidRPr="005B71EF">
              <w:rPr>
                <w:sz w:val="28"/>
                <w:szCs w:val="28"/>
              </w:rPr>
              <w:t>Сума балів за всі види</w:t>
            </w:r>
          </w:p>
          <w:p w14:paraId="48A773B6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  <w:r w:rsidRPr="005B71EF">
              <w:rPr>
                <w:sz w:val="28"/>
                <w:szCs w:val="28"/>
              </w:rPr>
              <w:t>навчальної діяльності</w:t>
            </w:r>
          </w:p>
        </w:tc>
        <w:tc>
          <w:tcPr>
            <w:tcW w:w="1422" w:type="dxa"/>
          </w:tcPr>
          <w:p w14:paraId="5B0EFA70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  <w:r w:rsidRPr="005B71EF">
              <w:rPr>
                <w:sz w:val="28"/>
                <w:szCs w:val="28"/>
              </w:rPr>
              <w:t>Оцінка</w:t>
            </w:r>
          </w:p>
          <w:p w14:paraId="68AA750D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  <w:r w:rsidRPr="005B71EF">
              <w:rPr>
                <w:sz w:val="28"/>
                <w:szCs w:val="28"/>
              </w:rPr>
              <w:t>ECTS</w:t>
            </w:r>
          </w:p>
        </w:tc>
        <w:tc>
          <w:tcPr>
            <w:tcW w:w="4814" w:type="dxa"/>
          </w:tcPr>
          <w:p w14:paraId="6E594FCF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  <w:r w:rsidRPr="005B71EF">
              <w:rPr>
                <w:sz w:val="28"/>
                <w:szCs w:val="28"/>
              </w:rPr>
              <w:t>Оцінка за національною шкалою</w:t>
            </w:r>
          </w:p>
          <w:p w14:paraId="73579B1A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  <w:r w:rsidRPr="005B71EF">
              <w:rPr>
                <w:sz w:val="28"/>
                <w:szCs w:val="28"/>
              </w:rPr>
              <w:t>для заліку</w:t>
            </w:r>
          </w:p>
        </w:tc>
      </w:tr>
      <w:tr w:rsidR="005B71EF" w:rsidRPr="005B71EF" w14:paraId="008DE872" w14:textId="77777777" w:rsidTr="00CE19D6">
        <w:trPr>
          <w:trHeight w:val="551"/>
        </w:trPr>
        <w:tc>
          <w:tcPr>
            <w:tcW w:w="3143" w:type="dxa"/>
          </w:tcPr>
          <w:p w14:paraId="5325A592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  <w:r w:rsidRPr="005B71EF">
              <w:rPr>
                <w:sz w:val="28"/>
                <w:szCs w:val="28"/>
              </w:rPr>
              <w:t>90-100</w:t>
            </w:r>
          </w:p>
        </w:tc>
        <w:tc>
          <w:tcPr>
            <w:tcW w:w="1422" w:type="dxa"/>
          </w:tcPr>
          <w:p w14:paraId="664DAE34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  <w:r w:rsidRPr="005B71EF">
              <w:rPr>
                <w:sz w:val="28"/>
                <w:szCs w:val="28"/>
              </w:rPr>
              <w:t>А</w:t>
            </w:r>
          </w:p>
        </w:tc>
        <w:tc>
          <w:tcPr>
            <w:tcW w:w="4814" w:type="dxa"/>
            <w:vAlign w:val="center"/>
          </w:tcPr>
          <w:p w14:paraId="4D20DB67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  <w:r w:rsidRPr="005B71EF">
              <w:rPr>
                <w:sz w:val="28"/>
                <w:szCs w:val="28"/>
              </w:rPr>
              <w:t>зараховано</w:t>
            </w:r>
          </w:p>
        </w:tc>
      </w:tr>
      <w:tr w:rsidR="005B71EF" w:rsidRPr="005B71EF" w14:paraId="18D1EE80" w14:textId="77777777" w:rsidTr="00CE19D6">
        <w:trPr>
          <w:trHeight w:val="364"/>
        </w:trPr>
        <w:tc>
          <w:tcPr>
            <w:tcW w:w="3143" w:type="dxa"/>
          </w:tcPr>
          <w:p w14:paraId="5F1B11B6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  <w:r w:rsidRPr="005B71EF">
              <w:rPr>
                <w:sz w:val="28"/>
                <w:szCs w:val="28"/>
              </w:rPr>
              <w:t>82-89</w:t>
            </w:r>
          </w:p>
        </w:tc>
        <w:tc>
          <w:tcPr>
            <w:tcW w:w="1422" w:type="dxa"/>
          </w:tcPr>
          <w:p w14:paraId="2C836B14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  <w:r w:rsidRPr="005B71EF">
              <w:rPr>
                <w:sz w:val="28"/>
                <w:szCs w:val="28"/>
              </w:rPr>
              <w:t>В</w:t>
            </w:r>
          </w:p>
        </w:tc>
        <w:tc>
          <w:tcPr>
            <w:tcW w:w="4814" w:type="dxa"/>
            <w:vMerge w:val="restart"/>
            <w:vAlign w:val="center"/>
          </w:tcPr>
          <w:p w14:paraId="48AFBC27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  <w:r w:rsidRPr="005B71EF">
              <w:rPr>
                <w:sz w:val="28"/>
                <w:szCs w:val="28"/>
              </w:rPr>
              <w:t>зараховано</w:t>
            </w:r>
          </w:p>
        </w:tc>
      </w:tr>
      <w:tr w:rsidR="005B71EF" w:rsidRPr="005B71EF" w14:paraId="762956F2" w14:textId="77777777" w:rsidTr="00CE19D6">
        <w:trPr>
          <w:trHeight w:val="422"/>
        </w:trPr>
        <w:tc>
          <w:tcPr>
            <w:tcW w:w="3143" w:type="dxa"/>
          </w:tcPr>
          <w:p w14:paraId="48B75F2B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  <w:r w:rsidRPr="005B71EF">
              <w:rPr>
                <w:sz w:val="28"/>
                <w:szCs w:val="28"/>
              </w:rPr>
              <w:t>75-81</w:t>
            </w:r>
          </w:p>
        </w:tc>
        <w:tc>
          <w:tcPr>
            <w:tcW w:w="1422" w:type="dxa"/>
          </w:tcPr>
          <w:p w14:paraId="3DCAD714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  <w:r w:rsidRPr="005B71EF">
              <w:rPr>
                <w:sz w:val="28"/>
                <w:szCs w:val="28"/>
              </w:rPr>
              <w:t>С</w:t>
            </w:r>
          </w:p>
        </w:tc>
        <w:tc>
          <w:tcPr>
            <w:tcW w:w="4814" w:type="dxa"/>
            <w:vMerge/>
            <w:tcBorders>
              <w:top w:val="nil"/>
            </w:tcBorders>
            <w:vAlign w:val="center"/>
          </w:tcPr>
          <w:p w14:paraId="29A9E7AB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</w:p>
        </w:tc>
      </w:tr>
      <w:tr w:rsidR="005B71EF" w:rsidRPr="005B71EF" w14:paraId="0047CD6D" w14:textId="77777777" w:rsidTr="00CE19D6">
        <w:trPr>
          <w:trHeight w:val="412"/>
        </w:trPr>
        <w:tc>
          <w:tcPr>
            <w:tcW w:w="3143" w:type="dxa"/>
          </w:tcPr>
          <w:p w14:paraId="2AF97B39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  <w:r w:rsidRPr="005B71EF">
              <w:rPr>
                <w:sz w:val="28"/>
                <w:szCs w:val="28"/>
              </w:rPr>
              <w:t>66-74</w:t>
            </w:r>
          </w:p>
        </w:tc>
        <w:tc>
          <w:tcPr>
            <w:tcW w:w="1422" w:type="dxa"/>
          </w:tcPr>
          <w:p w14:paraId="3FF9168B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  <w:r w:rsidRPr="005B71EF">
              <w:rPr>
                <w:sz w:val="28"/>
                <w:szCs w:val="28"/>
              </w:rPr>
              <w:t>D</w:t>
            </w:r>
          </w:p>
        </w:tc>
        <w:tc>
          <w:tcPr>
            <w:tcW w:w="4814" w:type="dxa"/>
            <w:vMerge w:val="restart"/>
            <w:vAlign w:val="center"/>
          </w:tcPr>
          <w:p w14:paraId="51E2AE5B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  <w:r w:rsidRPr="005B71EF">
              <w:rPr>
                <w:sz w:val="28"/>
                <w:szCs w:val="28"/>
              </w:rPr>
              <w:t>зараховано</w:t>
            </w:r>
          </w:p>
        </w:tc>
      </w:tr>
      <w:tr w:rsidR="005B71EF" w:rsidRPr="005B71EF" w14:paraId="40299E6A" w14:textId="77777777" w:rsidTr="00CE19D6">
        <w:trPr>
          <w:trHeight w:val="421"/>
        </w:trPr>
        <w:tc>
          <w:tcPr>
            <w:tcW w:w="3143" w:type="dxa"/>
          </w:tcPr>
          <w:p w14:paraId="5DA08572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  <w:r w:rsidRPr="005B71EF">
              <w:rPr>
                <w:sz w:val="28"/>
                <w:szCs w:val="28"/>
              </w:rPr>
              <w:t>60-65</w:t>
            </w:r>
          </w:p>
        </w:tc>
        <w:tc>
          <w:tcPr>
            <w:tcW w:w="1422" w:type="dxa"/>
          </w:tcPr>
          <w:p w14:paraId="722C3EC1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  <w:r w:rsidRPr="005B71EF">
              <w:rPr>
                <w:sz w:val="28"/>
                <w:szCs w:val="28"/>
              </w:rPr>
              <w:t>Е</w:t>
            </w:r>
          </w:p>
        </w:tc>
        <w:tc>
          <w:tcPr>
            <w:tcW w:w="4814" w:type="dxa"/>
            <w:vMerge/>
            <w:tcBorders>
              <w:top w:val="nil"/>
            </w:tcBorders>
          </w:tcPr>
          <w:p w14:paraId="26706043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</w:p>
        </w:tc>
      </w:tr>
      <w:tr w:rsidR="005B71EF" w:rsidRPr="005B71EF" w14:paraId="6C08A2BE" w14:textId="77777777" w:rsidTr="00CE19D6">
        <w:trPr>
          <w:trHeight w:val="557"/>
        </w:trPr>
        <w:tc>
          <w:tcPr>
            <w:tcW w:w="3143" w:type="dxa"/>
          </w:tcPr>
          <w:p w14:paraId="17AF2B91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  <w:r w:rsidRPr="005B71EF">
              <w:rPr>
                <w:sz w:val="28"/>
                <w:szCs w:val="28"/>
              </w:rPr>
              <w:t>35-59</w:t>
            </w:r>
          </w:p>
        </w:tc>
        <w:tc>
          <w:tcPr>
            <w:tcW w:w="1422" w:type="dxa"/>
          </w:tcPr>
          <w:p w14:paraId="36271219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  <w:r w:rsidRPr="005B71EF">
              <w:rPr>
                <w:sz w:val="28"/>
                <w:szCs w:val="28"/>
              </w:rPr>
              <w:t>FX</w:t>
            </w:r>
          </w:p>
        </w:tc>
        <w:tc>
          <w:tcPr>
            <w:tcW w:w="4814" w:type="dxa"/>
          </w:tcPr>
          <w:p w14:paraId="13EE1A4F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  <w:r w:rsidRPr="005B71EF">
              <w:rPr>
                <w:sz w:val="28"/>
                <w:szCs w:val="28"/>
              </w:rPr>
              <w:t>не зараховано з можливістю</w:t>
            </w:r>
          </w:p>
          <w:p w14:paraId="3073F848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  <w:r w:rsidRPr="005B71EF">
              <w:rPr>
                <w:sz w:val="28"/>
                <w:szCs w:val="28"/>
              </w:rPr>
              <w:t>повторного складання</w:t>
            </w:r>
          </w:p>
        </w:tc>
      </w:tr>
      <w:tr w:rsidR="005B71EF" w:rsidRPr="005B71EF" w14:paraId="068180D1" w14:textId="77777777" w:rsidTr="00CE19D6">
        <w:trPr>
          <w:trHeight w:val="551"/>
        </w:trPr>
        <w:tc>
          <w:tcPr>
            <w:tcW w:w="3143" w:type="dxa"/>
          </w:tcPr>
          <w:p w14:paraId="225842E5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  <w:r w:rsidRPr="005B71EF">
              <w:rPr>
                <w:sz w:val="28"/>
                <w:szCs w:val="28"/>
              </w:rPr>
              <w:t>0-34</w:t>
            </w:r>
          </w:p>
        </w:tc>
        <w:tc>
          <w:tcPr>
            <w:tcW w:w="1422" w:type="dxa"/>
          </w:tcPr>
          <w:p w14:paraId="2F0B0603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  <w:r w:rsidRPr="005B71EF">
              <w:rPr>
                <w:sz w:val="28"/>
                <w:szCs w:val="28"/>
              </w:rPr>
              <w:t>F</w:t>
            </w:r>
          </w:p>
        </w:tc>
        <w:tc>
          <w:tcPr>
            <w:tcW w:w="4814" w:type="dxa"/>
          </w:tcPr>
          <w:p w14:paraId="54F26B1E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  <w:r w:rsidRPr="005B71EF">
              <w:rPr>
                <w:sz w:val="28"/>
                <w:szCs w:val="28"/>
              </w:rPr>
              <w:t>не зараховано з обов’язковим</w:t>
            </w:r>
          </w:p>
          <w:p w14:paraId="7304496B" w14:textId="77777777" w:rsidR="005B71EF" w:rsidRPr="005B71EF" w:rsidRDefault="005B71EF" w:rsidP="005B71EF">
            <w:pPr>
              <w:jc w:val="center"/>
              <w:rPr>
                <w:sz w:val="28"/>
                <w:szCs w:val="28"/>
              </w:rPr>
            </w:pPr>
            <w:r w:rsidRPr="005B71EF">
              <w:rPr>
                <w:sz w:val="28"/>
                <w:szCs w:val="28"/>
              </w:rPr>
              <w:t>повторним вивченням дисципліни</w:t>
            </w:r>
          </w:p>
        </w:tc>
      </w:tr>
      <w:bookmarkEnd w:id="14"/>
    </w:tbl>
    <w:p w14:paraId="77F1E160" w14:textId="77777777" w:rsidR="009A37B7" w:rsidRDefault="009A37B7">
      <w:pPr>
        <w:spacing w:after="29"/>
        <w:ind w:left="709" w:right="188"/>
        <w:jc w:val="center"/>
        <w:rPr>
          <w:b/>
          <w:spacing w:val="-2"/>
          <w:sz w:val="28"/>
        </w:rPr>
      </w:pPr>
    </w:p>
    <w:p w14:paraId="0F7A4C8D" w14:textId="77777777" w:rsidR="00E81BBA" w:rsidRDefault="00E81BBA"/>
    <w:sectPr w:rsidR="00E81BBA" w:rsidSect="00D94636">
      <w:type w:val="continuous"/>
      <w:pgSz w:w="11910" w:h="16840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5553F"/>
    <w:multiLevelType w:val="hybridMultilevel"/>
    <w:tmpl w:val="14C2C7F6"/>
    <w:lvl w:ilvl="0" w:tplc="D7508FAC">
      <w:start w:val="1"/>
      <w:numFmt w:val="decimal"/>
      <w:lvlText w:val="%1."/>
      <w:lvlJc w:val="left"/>
      <w:pPr>
        <w:ind w:left="26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E759E">
      <w:numFmt w:val="bullet"/>
      <w:lvlText w:val="•"/>
      <w:lvlJc w:val="left"/>
      <w:pPr>
        <w:ind w:left="1240" w:hanging="428"/>
      </w:pPr>
      <w:rPr>
        <w:rFonts w:hint="default"/>
        <w:lang w:val="uk-UA" w:eastAsia="en-US" w:bidi="ar-SA"/>
      </w:rPr>
    </w:lvl>
    <w:lvl w:ilvl="2" w:tplc="D22C7DB2">
      <w:numFmt w:val="bullet"/>
      <w:lvlText w:val="•"/>
      <w:lvlJc w:val="left"/>
      <w:pPr>
        <w:ind w:left="2221" w:hanging="428"/>
      </w:pPr>
      <w:rPr>
        <w:rFonts w:hint="default"/>
        <w:lang w:val="uk-UA" w:eastAsia="en-US" w:bidi="ar-SA"/>
      </w:rPr>
    </w:lvl>
    <w:lvl w:ilvl="3" w:tplc="9CAE5E9A">
      <w:numFmt w:val="bullet"/>
      <w:lvlText w:val="•"/>
      <w:lvlJc w:val="left"/>
      <w:pPr>
        <w:ind w:left="3201" w:hanging="428"/>
      </w:pPr>
      <w:rPr>
        <w:rFonts w:hint="default"/>
        <w:lang w:val="uk-UA" w:eastAsia="en-US" w:bidi="ar-SA"/>
      </w:rPr>
    </w:lvl>
    <w:lvl w:ilvl="4" w:tplc="C542FE16">
      <w:numFmt w:val="bullet"/>
      <w:lvlText w:val="•"/>
      <w:lvlJc w:val="left"/>
      <w:pPr>
        <w:ind w:left="4182" w:hanging="428"/>
      </w:pPr>
      <w:rPr>
        <w:rFonts w:hint="default"/>
        <w:lang w:val="uk-UA" w:eastAsia="en-US" w:bidi="ar-SA"/>
      </w:rPr>
    </w:lvl>
    <w:lvl w:ilvl="5" w:tplc="19C4CCD8">
      <w:numFmt w:val="bullet"/>
      <w:lvlText w:val="•"/>
      <w:lvlJc w:val="left"/>
      <w:pPr>
        <w:ind w:left="5163" w:hanging="428"/>
      </w:pPr>
      <w:rPr>
        <w:rFonts w:hint="default"/>
        <w:lang w:val="uk-UA" w:eastAsia="en-US" w:bidi="ar-SA"/>
      </w:rPr>
    </w:lvl>
    <w:lvl w:ilvl="6" w:tplc="3934FC18">
      <w:numFmt w:val="bullet"/>
      <w:lvlText w:val="•"/>
      <w:lvlJc w:val="left"/>
      <w:pPr>
        <w:ind w:left="6143" w:hanging="428"/>
      </w:pPr>
      <w:rPr>
        <w:rFonts w:hint="default"/>
        <w:lang w:val="uk-UA" w:eastAsia="en-US" w:bidi="ar-SA"/>
      </w:rPr>
    </w:lvl>
    <w:lvl w:ilvl="7" w:tplc="DF705050">
      <w:numFmt w:val="bullet"/>
      <w:lvlText w:val="•"/>
      <w:lvlJc w:val="left"/>
      <w:pPr>
        <w:ind w:left="7124" w:hanging="428"/>
      </w:pPr>
      <w:rPr>
        <w:rFonts w:hint="default"/>
        <w:lang w:val="uk-UA" w:eastAsia="en-US" w:bidi="ar-SA"/>
      </w:rPr>
    </w:lvl>
    <w:lvl w:ilvl="8" w:tplc="65C014E4">
      <w:numFmt w:val="bullet"/>
      <w:lvlText w:val="•"/>
      <w:lvlJc w:val="left"/>
      <w:pPr>
        <w:ind w:left="8105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14B4642F"/>
    <w:multiLevelType w:val="hybridMultilevel"/>
    <w:tmpl w:val="4802EE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648D1"/>
    <w:multiLevelType w:val="hybridMultilevel"/>
    <w:tmpl w:val="872C27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E557C"/>
    <w:multiLevelType w:val="hybridMultilevel"/>
    <w:tmpl w:val="564CF9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1440E"/>
    <w:multiLevelType w:val="hybridMultilevel"/>
    <w:tmpl w:val="FF1C6B32"/>
    <w:lvl w:ilvl="0" w:tplc="C24C5984">
      <w:start w:val="1"/>
      <w:numFmt w:val="decimal"/>
      <w:lvlText w:val="%1."/>
      <w:lvlJc w:val="left"/>
      <w:pPr>
        <w:ind w:left="262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D4E7744">
      <w:numFmt w:val="bullet"/>
      <w:lvlText w:val="•"/>
      <w:lvlJc w:val="left"/>
      <w:pPr>
        <w:ind w:left="1240" w:hanging="442"/>
      </w:pPr>
      <w:rPr>
        <w:rFonts w:hint="default"/>
        <w:lang w:val="uk-UA" w:eastAsia="en-US" w:bidi="ar-SA"/>
      </w:rPr>
    </w:lvl>
    <w:lvl w:ilvl="2" w:tplc="04522592">
      <w:numFmt w:val="bullet"/>
      <w:lvlText w:val="•"/>
      <w:lvlJc w:val="left"/>
      <w:pPr>
        <w:ind w:left="2221" w:hanging="442"/>
      </w:pPr>
      <w:rPr>
        <w:rFonts w:hint="default"/>
        <w:lang w:val="uk-UA" w:eastAsia="en-US" w:bidi="ar-SA"/>
      </w:rPr>
    </w:lvl>
    <w:lvl w:ilvl="3" w:tplc="970C1AB4">
      <w:numFmt w:val="bullet"/>
      <w:lvlText w:val="•"/>
      <w:lvlJc w:val="left"/>
      <w:pPr>
        <w:ind w:left="3201" w:hanging="442"/>
      </w:pPr>
      <w:rPr>
        <w:rFonts w:hint="default"/>
        <w:lang w:val="uk-UA" w:eastAsia="en-US" w:bidi="ar-SA"/>
      </w:rPr>
    </w:lvl>
    <w:lvl w:ilvl="4" w:tplc="BE543D02">
      <w:numFmt w:val="bullet"/>
      <w:lvlText w:val="•"/>
      <w:lvlJc w:val="left"/>
      <w:pPr>
        <w:ind w:left="4182" w:hanging="442"/>
      </w:pPr>
      <w:rPr>
        <w:rFonts w:hint="default"/>
        <w:lang w:val="uk-UA" w:eastAsia="en-US" w:bidi="ar-SA"/>
      </w:rPr>
    </w:lvl>
    <w:lvl w:ilvl="5" w:tplc="E1340F26">
      <w:numFmt w:val="bullet"/>
      <w:lvlText w:val="•"/>
      <w:lvlJc w:val="left"/>
      <w:pPr>
        <w:ind w:left="5163" w:hanging="442"/>
      </w:pPr>
      <w:rPr>
        <w:rFonts w:hint="default"/>
        <w:lang w:val="uk-UA" w:eastAsia="en-US" w:bidi="ar-SA"/>
      </w:rPr>
    </w:lvl>
    <w:lvl w:ilvl="6" w:tplc="8DB4A83E">
      <w:numFmt w:val="bullet"/>
      <w:lvlText w:val="•"/>
      <w:lvlJc w:val="left"/>
      <w:pPr>
        <w:ind w:left="6143" w:hanging="442"/>
      </w:pPr>
      <w:rPr>
        <w:rFonts w:hint="default"/>
        <w:lang w:val="uk-UA" w:eastAsia="en-US" w:bidi="ar-SA"/>
      </w:rPr>
    </w:lvl>
    <w:lvl w:ilvl="7" w:tplc="E910AFE2">
      <w:numFmt w:val="bullet"/>
      <w:lvlText w:val="•"/>
      <w:lvlJc w:val="left"/>
      <w:pPr>
        <w:ind w:left="7124" w:hanging="442"/>
      </w:pPr>
      <w:rPr>
        <w:rFonts w:hint="default"/>
        <w:lang w:val="uk-UA" w:eastAsia="en-US" w:bidi="ar-SA"/>
      </w:rPr>
    </w:lvl>
    <w:lvl w:ilvl="8" w:tplc="281C1A82">
      <w:numFmt w:val="bullet"/>
      <w:lvlText w:val="•"/>
      <w:lvlJc w:val="left"/>
      <w:pPr>
        <w:ind w:left="8105" w:hanging="442"/>
      </w:pPr>
      <w:rPr>
        <w:rFonts w:hint="default"/>
        <w:lang w:val="uk-UA" w:eastAsia="en-US" w:bidi="ar-SA"/>
      </w:rPr>
    </w:lvl>
  </w:abstractNum>
  <w:abstractNum w:abstractNumId="5" w15:restartNumberingAfterBreak="0">
    <w:nsid w:val="7D295819"/>
    <w:multiLevelType w:val="hybridMultilevel"/>
    <w:tmpl w:val="AAAE4D36"/>
    <w:lvl w:ilvl="0" w:tplc="E72AD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4945957">
    <w:abstractNumId w:val="0"/>
  </w:num>
  <w:num w:numId="2" w16cid:durableId="1386637667">
    <w:abstractNumId w:val="4"/>
  </w:num>
  <w:num w:numId="3" w16cid:durableId="1493570010">
    <w:abstractNumId w:val="5"/>
  </w:num>
  <w:num w:numId="4" w16cid:durableId="433214451">
    <w:abstractNumId w:val="3"/>
  </w:num>
  <w:num w:numId="5" w16cid:durableId="1375814245">
    <w:abstractNumId w:val="2"/>
  </w:num>
  <w:num w:numId="6" w16cid:durableId="1690445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C98"/>
    <w:rsid w:val="000C4C98"/>
    <w:rsid w:val="00115B6A"/>
    <w:rsid w:val="001372CF"/>
    <w:rsid w:val="0019216B"/>
    <w:rsid w:val="001E4BAB"/>
    <w:rsid w:val="001F2E16"/>
    <w:rsid w:val="002C3BBC"/>
    <w:rsid w:val="002C4B57"/>
    <w:rsid w:val="00331CF3"/>
    <w:rsid w:val="0035051F"/>
    <w:rsid w:val="00385AA0"/>
    <w:rsid w:val="003936C5"/>
    <w:rsid w:val="003A418D"/>
    <w:rsid w:val="003E11BC"/>
    <w:rsid w:val="00411119"/>
    <w:rsid w:val="004452C6"/>
    <w:rsid w:val="00490E2B"/>
    <w:rsid w:val="004949F3"/>
    <w:rsid w:val="004B294E"/>
    <w:rsid w:val="005422B9"/>
    <w:rsid w:val="005B71EF"/>
    <w:rsid w:val="005D0B49"/>
    <w:rsid w:val="005F3B14"/>
    <w:rsid w:val="00625B9D"/>
    <w:rsid w:val="00674383"/>
    <w:rsid w:val="00676278"/>
    <w:rsid w:val="00693210"/>
    <w:rsid w:val="0070089F"/>
    <w:rsid w:val="00770B2F"/>
    <w:rsid w:val="007F1EB1"/>
    <w:rsid w:val="008058E3"/>
    <w:rsid w:val="008069E5"/>
    <w:rsid w:val="00827F74"/>
    <w:rsid w:val="008428DE"/>
    <w:rsid w:val="00855175"/>
    <w:rsid w:val="00885FC0"/>
    <w:rsid w:val="008C4D6D"/>
    <w:rsid w:val="008D2393"/>
    <w:rsid w:val="009173C3"/>
    <w:rsid w:val="00932AE5"/>
    <w:rsid w:val="00942376"/>
    <w:rsid w:val="00945B7A"/>
    <w:rsid w:val="00947D7E"/>
    <w:rsid w:val="009A37B7"/>
    <w:rsid w:val="009D530D"/>
    <w:rsid w:val="00A64F7B"/>
    <w:rsid w:val="00A77B38"/>
    <w:rsid w:val="00AD1973"/>
    <w:rsid w:val="00AE2AFE"/>
    <w:rsid w:val="00B05787"/>
    <w:rsid w:val="00B26F86"/>
    <w:rsid w:val="00B4689C"/>
    <w:rsid w:val="00B824C8"/>
    <w:rsid w:val="00BB308C"/>
    <w:rsid w:val="00BB75D7"/>
    <w:rsid w:val="00C15A5A"/>
    <w:rsid w:val="00C70AD4"/>
    <w:rsid w:val="00CE19D6"/>
    <w:rsid w:val="00CE405D"/>
    <w:rsid w:val="00CF6AE8"/>
    <w:rsid w:val="00D22EF4"/>
    <w:rsid w:val="00D23F8C"/>
    <w:rsid w:val="00D41157"/>
    <w:rsid w:val="00D43B59"/>
    <w:rsid w:val="00D47986"/>
    <w:rsid w:val="00D7612D"/>
    <w:rsid w:val="00D94636"/>
    <w:rsid w:val="00DD5688"/>
    <w:rsid w:val="00E46301"/>
    <w:rsid w:val="00E63082"/>
    <w:rsid w:val="00E66801"/>
    <w:rsid w:val="00E81BBA"/>
    <w:rsid w:val="00E83309"/>
    <w:rsid w:val="00E90EAE"/>
    <w:rsid w:val="00EF24C5"/>
    <w:rsid w:val="00F3323D"/>
    <w:rsid w:val="00F37201"/>
    <w:rsid w:val="00F75324"/>
    <w:rsid w:val="00F81B8C"/>
    <w:rsid w:val="00FA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31B0"/>
  <w15:docId w15:val="{AABB8479-C0D5-4F0D-8CFD-9BA5602F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2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2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62" w:right="73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05787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5787"/>
    <w:rPr>
      <w:rFonts w:ascii="Tahoma" w:eastAsia="Times New Roman" w:hAnsi="Tahoma" w:cs="Tahoma"/>
      <w:sz w:val="16"/>
      <w:szCs w:val="16"/>
      <w:lang w:val="uk-UA"/>
    </w:rPr>
  </w:style>
  <w:style w:type="character" w:styleId="a7">
    <w:name w:val="Hyperlink"/>
    <w:basedOn w:val="a0"/>
    <w:uiPriority w:val="99"/>
    <w:unhideWhenUsed/>
    <w:rsid w:val="009D530D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D23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t.ontu.edu.ua/uk/site/page/journal" TargetMode="External"/><Relationship Id="rId13" Type="http://schemas.openxmlformats.org/officeDocument/2006/relationships/hyperlink" Target="https://nvlvet.com.ua/index.php/food" TargetMode="External"/><Relationship Id="rId18" Type="http://schemas.openxmlformats.org/officeDocument/2006/relationships/hyperlink" Target="http://tst.stu.cn.ua/abou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fj.nuft.edu.ua/index.html" TargetMode="External"/><Relationship Id="rId12" Type="http://schemas.openxmlformats.org/officeDocument/2006/relationships/hyperlink" Target="https://iprjournal.kyiv.ua/index.php/pr/issue/view/28" TargetMode="External"/><Relationship Id="rId17" Type="http://schemas.openxmlformats.org/officeDocument/2006/relationships/hyperlink" Target="http://tetapk.vsau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tes.google.com/nuft.edu.ua/swnuf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iko.com.ua/ochischennya-vodi-article-sanitarni-normy-vody-pidpryemstv/" TargetMode="External"/><Relationship Id="rId11" Type="http://schemas.openxmlformats.org/officeDocument/2006/relationships/hyperlink" Target="https://jet.com.ua/en/aboutu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journals.ksauniv.ks.ua/index.php/tech" TargetMode="External"/><Relationship Id="rId10" Type="http://schemas.openxmlformats.org/officeDocument/2006/relationships/hyperlink" Target="https://www.humanhealth.nubip.edu.ua/index.php/hn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nimalscience.com.ua/uk" TargetMode="External"/><Relationship Id="rId14" Type="http://schemas.openxmlformats.org/officeDocument/2006/relationships/hyperlink" Target="https://nvlvet.com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2106</Words>
  <Characters>12005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ASUS</cp:lastModifiedBy>
  <cp:revision>11</cp:revision>
  <dcterms:created xsi:type="dcterms:W3CDTF">2025-04-01T06:18:00Z</dcterms:created>
  <dcterms:modified xsi:type="dcterms:W3CDTF">2025-12-24T11:34:00Z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Word 2016</vt:lpwstr>
  </property>
</Properties>
</file>